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28"/>
          <w:szCs w:val="28"/>
        </w:rPr>
      </w:pPr>
      <w:bookmarkStart w:id="1" w:name="_GoBack"/>
      <w:bookmarkEnd w:id="1"/>
      <w:r>
        <w:rPr>
          <w:rFonts w:ascii="Times New Roman" w:hAnsi="Times New Roman" w:cs="Times New Roman"/>
          <w:b/>
          <w:bCs/>
          <w:sz w:val="28"/>
          <w:szCs w:val="28"/>
        </w:rPr>
        <w:t>活用教材词汇，靶向高考写作</w:t>
      </w:r>
      <w:r>
        <w:rPr>
          <w:rFonts w:hint="eastAsia" w:ascii="Times New Roman" w:hAnsi="Times New Roman" w:cs="Times New Roman"/>
          <w:b/>
          <w:bCs/>
          <w:sz w:val="28"/>
          <w:szCs w:val="28"/>
          <w:vertAlign w:val="subscript"/>
        </w:rPr>
        <w:t>(8开打印)</w:t>
      </w:r>
    </w:p>
    <w:p>
      <w:pPr>
        <w:jc w:val="center"/>
        <w:rPr>
          <w:rFonts w:ascii="Times New Roman" w:hAnsi="Times New Roman" w:cs="Times New Roman"/>
          <w:b/>
          <w:bCs/>
          <w:sz w:val="24"/>
        </w:rPr>
      </w:pPr>
      <w:r>
        <w:rPr>
          <w:rFonts w:hint="eastAsia" w:ascii="Times New Roman" w:hAnsi="Times New Roman" w:cs="Times New Roman"/>
          <w:b/>
          <w:bCs/>
          <w:sz w:val="24"/>
        </w:rPr>
        <w:t xml:space="preserve">      </w:t>
      </w:r>
      <w:r>
        <w:rPr>
          <w:rFonts w:hint="eastAsia" w:ascii="Times New Roman" w:hAnsi="Times New Roman" w:cs="Times New Roman"/>
          <w:b/>
          <w:bCs/>
          <w:szCs w:val="21"/>
        </w:rPr>
        <w:t>——人教版新教材M</w:t>
      </w:r>
      <w:r>
        <w:rPr>
          <w:rFonts w:ascii="Times New Roman" w:hAnsi="Times New Roman" w:cs="Times New Roman"/>
          <w:b/>
          <w:bCs/>
          <w:szCs w:val="21"/>
        </w:rPr>
        <w:t>3</w:t>
      </w:r>
      <w:r>
        <w:rPr>
          <w:rFonts w:hint="eastAsia" w:ascii="Times New Roman" w:hAnsi="Times New Roman" w:cs="Times New Roman"/>
          <w:b/>
          <w:bCs/>
          <w:szCs w:val="21"/>
        </w:rPr>
        <w:t>U</w:t>
      </w:r>
      <w:r>
        <w:rPr>
          <w:rFonts w:ascii="Times New Roman" w:hAnsi="Times New Roman" w:cs="Times New Roman"/>
          <w:b/>
          <w:bCs/>
          <w:szCs w:val="21"/>
        </w:rPr>
        <w:t>2</w:t>
      </w:r>
      <w:r>
        <w:rPr>
          <w:rFonts w:hint="eastAsia" w:ascii="Times New Roman" w:hAnsi="Times New Roman" w:cs="Times New Roman"/>
          <w:b/>
          <w:bCs/>
          <w:szCs w:val="21"/>
        </w:rPr>
        <w:t>单词拓展</w:t>
      </w:r>
    </w:p>
    <w:tbl>
      <w:tblPr>
        <w:tblStyle w:val="8"/>
        <w:tblW w:w="855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439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50" w:hRule="atLeast"/>
        </w:trPr>
        <w:tc>
          <w:tcPr>
            <w:tcW w:w="8439" w:type="dxa"/>
            <w:gridSpan w:val="2"/>
            <w:shd w:val="clear" w:color="auto" w:fill="FEF2CC" w:themeFill="accent4" w:themeFillTint="32"/>
          </w:tcPr>
          <w:p>
            <w:pPr>
              <w:pStyle w:val="5"/>
              <w:widowControl/>
              <w:rPr>
                <w:rFonts w:ascii="Times New Roman" w:hAnsi="Times New Roman"/>
                <w:b/>
                <w:bCs/>
                <w:sz w:val="18"/>
                <w:szCs w:val="18"/>
              </w:rPr>
            </w:pPr>
            <w:r>
              <w:rPr>
                <w:rFonts w:hint="eastAsia" w:ascii="Times New Roman" w:hAnsi="Times New Roman"/>
                <w:b/>
                <w:bCs/>
                <w:kern w:val="2"/>
                <w:sz w:val="18"/>
                <w:szCs w:val="18"/>
              </w:rPr>
              <w:t xml:space="preserve">1. </w:t>
            </w:r>
            <w:r>
              <w:rPr>
                <w:rFonts w:ascii="Times New Roman" w:hAnsi="Times New Roman"/>
                <w:b/>
                <w:bCs/>
                <w:kern w:val="2"/>
                <w:sz w:val="18"/>
                <w:szCs w:val="18"/>
              </w:rPr>
              <w:t>dilemma</w:t>
            </w:r>
            <w:r>
              <w:rPr>
                <w:rFonts w:ascii="Times New Roman" w:hAnsi="Times New Roman"/>
                <w:b/>
                <w:bCs/>
                <w:kern w:val="2"/>
                <w:sz w:val="18"/>
                <w:szCs w:val="18"/>
              </w:rPr>
              <w:tab/>
            </w:r>
            <w:r>
              <w:rPr>
                <w:rFonts w:ascii="Times New Roman" w:hAnsi="Times New Roman"/>
                <w:b/>
                <w:bCs/>
                <w:kern w:val="2"/>
                <w:sz w:val="18"/>
                <w:szCs w:val="18"/>
              </w:rPr>
              <w:t>/</w:t>
            </w:r>
            <w:r>
              <w:t xml:space="preserve"> </w:t>
            </w:r>
            <w:r>
              <w:rPr>
                <w:rFonts w:ascii="Times New Roman" w:hAnsi="Times New Roman"/>
                <w:b/>
                <w:bCs/>
                <w:kern w:val="2"/>
                <w:sz w:val="18"/>
                <w:szCs w:val="18"/>
              </w:rPr>
              <w:t>dɪˈlemə/</w:t>
            </w:r>
            <w:r>
              <w:rPr>
                <w:rFonts w:hint="eastAsia" w:ascii="Times New Roman" w:hAnsi="Times New Roman"/>
                <w:b/>
                <w:bCs/>
                <w:kern w:val="2"/>
                <w:sz w:val="18"/>
                <w:szCs w:val="18"/>
              </w:rPr>
              <w:t xml:space="preserve">                                 </w:t>
            </w:r>
            <w:r>
              <w:rPr>
                <w:rFonts w:ascii="Times New Roman" w:hAnsi="Times New Roman"/>
                <w:b/>
                <w:bCs/>
                <w:kern w:val="2"/>
                <w:sz w:val="18"/>
                <w:szCs w:val="18"/>
              </w:rPr>
              <w:tab/>
            </w:r>
            <w:r>
              <w:rPr>
                <w:rFonts w:ascii="Times New Roman" w:hAnsi="Times New Roman"/>
                <w:b/>
                <w:bCs/>
                <w:kern w:val="2"/>
                <w:sz w:val="18"/>
                <w:szCs w:val="18"/>
              </w:rPr>
              <w:t>n.</w:t>
            </w:r>
            <w:r>
              <w:rPr>
                <w:rFonts w:hint="eastAsia" w:ascii="Times New Roman" w:hAnsi="Times New Roman"/>
                <w:b/>
                <w:bCs/>
                <w:kern w:val="2"/>
                <w:sz w:val="18"/>
                <w:szCs w:val="18"/>
              </w:rPr>
              <w:t>进退两难的境地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09" w:hRule="atLeast"/>
        </w:trPr>
        <w:tc>
          <w:tcPr>
            <w:tcW w:w="4394" w:type="dxa"/>
          </w:tcPr>
          <w:p>
            <w:pPr>
              <w:spacing w:line="220" w:lineRule="exact"/>
              <w:rPr>
                <w:rFonts w:ascii="Times New Roman" w:hAnsi="Times New Roman" w:cs="Times New Roman"/>
                <w:sz w:val="18"/>
                <w:szCs w:val="18"/>
              </w:rPr>
            </w:pPr>
            <w:r>
              <w:rPr>
                <w:rFonts w:hint="eastAsia" w:ascii="Times New Roman" w:hAnsi="Times New Roman" w:cs="Times New Roman"/>
                <w:sz w:val="18"/>
                <w:szCs w:val="18"/>
              </w:rPr>
              <w:t xml:space="preserve">1. </w:t>
            </w:r>
            <w:r>
              <w:rPr>
                <w:rFonts w:ascii="Times New Roman" w:hAnsi="Times New Roman" w:cs="Times New Roman"/>
                <w:sz w:val="18"/>
                <w:szCs w:val="18"/>
              </w:rPr>
              <w:t xml:space="preserve">to be </w:t>
            </w:r>
            <w:r>
              <w:rPr>
                <w:rFonts w:ascii="Times New Roman" w:hAnsi="Times New Roman" w:cs="Times New Roman"/>
                <w:b/>
                <w:bCs/>
                <w:sz w:val="18"/>
                <w:szCs w:val="18"/>
                <w:u w:val="single"/>
              </w:rPr>
              <w:t>in a dilemma</w:t>
            </w:r>
          </w:p>
          <w:p>
            <w:pPr>
              <w:spacing w:line="220" w:lineRule="exact"/>
              <w:rPr>
                <w:rFonts w:ascii="Times New Roman" w:hAnsi="Times New Roman" w:cs="Times New Roman"/>
                <w:sz w:val="18"/>
                <w:szCs w:val="18"/>
              </w:rPr>
            </w:pPr>
            <w:r>
              <w:rPr>
                <w:rFonts w:ascii="Times New Roman" w:hAnsi="Times New Roman" w:cs="Times New Roman"/>
                <w:sz w:val="18"/>
                <w:szCs w:val="18"/>
              </w:rPr>
              <w:t xml:space="preserve">2. To be honest, at that time I </w:t>
            </w:r>
            <w:r>
              <w:rPr>
                <w:rFonts w:ascii="Times New Roman" w:hAnsi="Times New Roman" w:cs="Times New Roman"/>
                <w:b/>
                <w:bCs/>
                <w:sz w:val="18"/>
                <w:szCs w:val="18"/>
                <w:u w:val="single"/>
              </w:rPr>
              <w:t>was faced with a dilemma</w:t>
            </w:r>
            <w:r>
              <w:rPr>
                <w:rFonts w:ascii="Times New Roman" w:hAnsi="Times New Roman" w:cs="Times New Roman"/>
                <w:sz w:val="18"/>
                <w:szCs w:val="18"/>
              </w:rPr>
              <w:t xml:space="preserve"> about whether to quit the dancing club or not.</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Fighting back tears, I wrestled with my </w:t>
            </w:r>
            <w:r>
              <w:rPr>
                <w:rFonts w:ascii="Times New Roman" w:hAnsi="Times New Roman"/>
                <w:b/>
                <w:bCs/>
                <w:kern w:val="2"/>
                <w:sz w:val="18"/>
                <w:szCs w:val="18"/>
                <w:u w:val="single"/>
              </w:rPr>
              <w:t>dilemma</w:t>
            </w:r>
            <w:r>
              <w:rPr>
                <w:rFonts w:ascii="Times New Roman" w:hAnsi="Times New Roman"/>
                <w:kern w:val="2"/>
                <w:sz w:val="18"/>
                <w:szCs w:val="18"/>
              </w:rPr>
              <w:t xml:space="preserve"> alone in my room. "What shall I do?" The answer caught me completely by surprise.</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处于进退两难的境地</w:t>
            </w:r>
          </w:p>
          <w:p>
            <w:pPr>
              <w:pStyle w:val="5"/>
              <w:widowControl/>
              <w:spacing w:line="220" w:lineRule="exact"/>
              <w:rPr>
                <w:rFonts w:ascii="Times New Roman" w:hAnsi="Times New Roman"/>
                <w:kern w:val="2"/>
                <w:sz w:val="18"/>
                <w:szCs w:val="18"/>
                <w:vertAlign w:val="subscript"/>
              </w:rPr>
            </w:pPr>
            <w:r>
              <w:rPr>
                <w:rFonts w:hint="eastAsia" w:ascii="Times New Roman" w:hAnsi="Times New Roman"/>
                <w:kern w:val="2"/>
                <w:sz w:val="18"/>
                <w:szCs w:val="18"/>
              </w:rPr>
              <w:t>2</w:t>
            </w:r>
            <w:r>
              <w:rPr>
                <w:rFonts w:ascii="Times New Roman" w:hAnsi="Times New Roman"/>
                <w:kern w:val="2"/>
                <w:sz w:val="18"/>
                <w:szCs w:val="18"/>
              </w:rPr>
              <w:t xml:space="preserve">. </w:t>
            </w:r>
            <w:r>
              <w:rPr>
                <w:rFonts w:hint="eastAsia" w:ascii="Times New Roman" w:hAnsi="Times New Roman"/>
                <w:kern w:val="2"/>
                <w:sz w:val="18"/>
                <w:szCs w:val="18"/>
              </w:rPr>
              <w:t xml:space="preserve">说实话，当时我面临着是否退出舞蹈俱乐部的两难境地。 </w:t>
            </w:r>
            <w:r>
              <w:rPr>
                <w:rFonts w:hint="eastAsia" w:ascii="Times New Roman" w:hAnsi="Times New Roman"/>
                <w:b/>
                <w:bCs/>
                <w:color w:val="C00000"/>
                <w:sz w:val="18"/>
                <w:szCs w:val="18"/>
              </w:rPr>
              <w:t>（应）</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我强忍着眼泪，独自在房间里挣扎着。“我该怎么办?”答案完全出乎我的意料。</w:t>
            </w:r>
            <w:r>
              <w:rPr>
                <w:rFonts w:hint="eastAsia" w:ascii="Times New Roman" w:hAnsi="Times New Roman"/>
                <w:b/>
                <w:bCs/>
                <w:color w:val="C00000"/>
                <w:sz w:val="18"/>
                <w:szCs w:val="18"/>
              </w:rPr>
              <w:t>（续）</w:t>
            </w:r>
          </w:p>
          <w:p>
            <w:pPr>
              <w:spacing w:line="220" w:lineRule="exact"/>
              <w:rPr>
                <w:rFonts w:ascii="Times New Roman" w:hAnsi="Times New Roman"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09" w:hRule="atLeast"/>
        </w:trPr>
        <w:tc>
          <w:tcPr>
            <w:tcW w:w="8439" w:type="dxa"/>
            <w:gridSpan w:val="2"/>
            <w:shd w:val="clear" w:color="auto" w:fill="FEF2CC" w:themeFill="accent4" w:themeFillTint="32"/>
          </w:tcPr>
          <w:p>
            <w:pPr>
              <w:pStyle w:val="5"/>
              <w:widowControl/>
              <w:rPr>
                <w:rFonts w:ascii="Times New Roman" w:hAnsi="Times New Roman"/>
                <w:b/>
                <w:bCs/>
                <w:sz w:val="18"/>
                <w:szCs w:val="18"/>
              </w:rPr>
            </w:pPr>
            <w:r>
              <w:rPr>
                <w:rFonts w:hint="eastAsia" w:ascii="Times New Roman" w:hAnsi="Times New Roman"/>
                <w:b/>
                <w:bCs/>
                <w:kern w:val="2"/>
                <w:sz w:val="18"/>
                <w:szCs w:val="18"/>
              </w:rPr>
              <w:t xml:space="preserve">2. </w:t>
            </w:r>
            <w:r>
              <w:rPr>
                <w:rFonts w:ascii="Times New Roman" w:hAnsi="Times New Roman"/>
                <w:b/>
                <w:bCs/>
                <w:kern w:val="2"/>
                <w:sz w:val="18"/>
                <w:szCs w:val="18"/>
              </w:rPr>
              <w:t>carry sb through sth</w:t>
            </w:r>
            <w:r>
              <w:rPr>
                <w:rFonts w:ascii="Times New Roman" w:hAnsi="Times New Roman"/>
                <w:b/>
                <w:bCs/>
                <w:kern w:val="2"/>
                <w:sz w:val="18"/>
                <w:szCs w:val="18"/>
              </w:rPr>
              <w:tab/>
            </w:r>
            <w:r>
              <w:rPr>
                <w:rFonts w:ascii="Times New Roman" w:hAnsi="Times New Roman"/>
                <w:b/>
                <w:bCs/>
                <w:kern w:val="2"/>
                <w:sz w:val="18"/>
                <w:szCs w:val="18"/>
              </w:rPr>
              <w:t>/</w:t>
            </w:r>
            <w:r>
              <w:t xml:space="preserve"> </w:t>
            </w:r>
            <w:r>
              <w:rPr>
                <w:rFonts w:ascii="Times New Roman" w:hAnsi="Times New Roman"/>
                <w:b/>
                <w:bCs/>
                <w:kern w:val="2"/>
                <w:sz w:val="18"/>
                <w:szCs w:val="18"/>
              </w:rPr>
              <w:t>ˈkæri ˈsʌmbədi</w:t>
            </w:r>
            <w:r>
              <w:rPr>
                <w:rFonts w:hint="eastAsia" w:ascii="Times New Roman" w:hAnsi="Times New Roman"/>
                <w:b/>
                <w:bCs/>
                <w:kern w:val="2"/>
                <w:sz w:val="18"/>
                <w:szCs w:val="18"/>
              </w:rPr>
              <w:t>θ</w:t>
            </w:r>
            <w:r>
              <w:rPr>
                <w:rFonts w:ascii="Times New Roman" w:hAnsi="Times New Roman"/>
                <w:b/>
                <w:bCs/>
                <w:kern w:val="2"/>
                <w:sz w:val="18"/>
                <w:szCs w:val="18"/>
              </w:rPr>
              <w:t>ruː ˈsʌmθɪŋ/</w:t>
            </w:r>
            <w:r>
              <w:rPr>
                <w:rFonts w:ascii="Times New Roman" w:hAnsi="Times New Roman"/>
                <w:b/>
                <w:bCs/>
                <w:kern w:val="2"/>
                <w:sz w:val="18"/>
                <w:szCs w:val="18"/>
              </w:rPr>
              <w:tab/>
            </w:r>
            <w:r>
              <w:rPr>
                <w:rFonts w:hint="eastAsia" w:ascii="Times New Roman" w:hAnsi="Times New Roman"/>
                <w:b/>
                <w:bCs/>
                <w:kern w:val="2"/>
                <w:sz w:val="18"/>
                <w:szCs w:val="18"/>
              </w:rPr>
              <w:t xml:space="preserve">                  帮助某人渡过难关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57" w:hRule="atLeast"/>
        </w:trPr>
        <w:tc>
          <w:tcPr>
            <w:tcW w:w="4394" w:type="dxa"/>
          </w:tcPr>
          <w:p>
            <w:pPr>
              <w:spacing w:line="220" w:lineRule="exact"/>
              <w:rPr>
                <w:rFonts w:ascii="Times New Roman" w:hAnsi="Times New Roman" w:cs="Times New Roman"/>
                <w:sz w:val="18"/>
                <w:szCs w:val="18"/>
              </w:rPr>
            </w:pPr>
            <w:r>
              <w:rPr>
                <w:rFonts w:hint="eastAsia" w:ascii="Times New Roman" w:hAnsi="Times New Roman" w:cs="Times New Roman"/>
                <w:sz w:val="18"/>
                <w:szCs w:val="18"/>
              </w:rPr>
              <w:t xml:space="preserve">1.  </w:t>
            </w:r>
            <w:r>
              <w:rPr>
                <w:rFonts w:ascii="Times New Roman" w:hAnsi="Times New Roman" w:cs="Times New Roman"/>
                <w:sz w:val="18"/>
                <w:szCs w:val="18"/>
              </w:rPr>
              <w:t xml:space="preserve">These words of Dr Lin Qiaozhi give us a look into the heart of this amazing woman, and what </w:t>
            </w:r>
            <w:r>
              <w:rPr>
                <w:rFonts w:ascii="Times New Roman" w:hAnsi="Times New Roman" w:cs="Times New Roman"/>
                <w:b/>
                <w:bCs/>
                <w:sz w:val="18"/>
                <w:szCs w:val="18"/>
                <w:u w:val="single"/>
              </w:rPr>
              <w:t>carried her through</w:t>
            </w:r>
            <w:r>
              <w:rPr>
                <w:rFonts w:ascii="Times New Roman" w:hAnsi="Times New Roman" w:cs="Times New Roman"/>
                <w:sz w:val="18"/>
                <w:szCs w:val="18"/>
              </w:rPr>
              <w:t xml:space="preserve"> a life of hard choices. </w:t>
            </w:r>
            <w:r>
              <w:rPr>
                <w:rFonts w:hint="eastAsia" w:ascii="Times New Roman" w:hAnsi="Times New Roman" w:cs="Times New Roman"/>
                <w:sz w:val="18"/>
                <w:szCs w:val="18"/>
              </w:rPr>
              <w:t xml:space="preserve"> </w:t>
            </w:r>
          </w:p>
          <w:p>
            <w:pPr>
              <w:spacing w:line="220" w:lineRule="exact"/>
              <w:rPr>
                <w:rFonts w:ascii="Times New Roman" w:hAnsi="Times New Roman" w:cs="Times New Roman"/>
                <w:sz w:val="18"/>
                <w:szCs w:val="18"/>
              </w:rPr>
            </w:pPr>
            <w:r>
              <w:rPr>
                <w:rFonts w:hint="eastAsia" w:ascii="Times New Roman" w:hAnsi="Times New Roman" w:cs="Times New Roman"/>
                <w:sz w:val="18"/>
                <w:szCs w:val="18"/>
              </w:rPr>
              <w:t xml:space="preserve">2. </w:t>
            </w:r>
            <w:r>
              <w:rPr>
                <w:rFonts w:ascii="Times New Roman" w:hAnsi="Times New Roman" w:cs="Times New Roman"/>
                <w:sz w:val="18"/>
                <w:szCs w:val="18"/>
              </w:rPr>
              <w:t xml:space="preserve">It was his unreserved help that </w:t>
            </w:r>
            <w:r>
              <w:rPr>
                <w:rFonts w:ascii="Times New Roman" w:hAnsi="Times New Roman" w:cs="Times New Roman"/>
                <w:b/>
                <w:bCs/>
                <w:sz w:val="18"/>
                <w:szCs w:val="18"/>
                <w:u w:val="single"/>
              </w:rPr>
              <w:t>carried me through</w:t>
            </w:r>
            <w:r>
              <w:rPr>
                <w:rFonts w:ascii="Times New Roman" w:hAnsi="Times New Roman" w:cs="Times New Roman"/>
                <w:sz w:val="18"/>
                <w:szCs w:val="18"/>
              </w:rPr>
              <w:t xml:space="preserve"> the times of self-doubt and despair.</w:t>
            </w:r>
          </w:p>
          <w:p>
            <w:pPr>
              <w:spacing w:line="220" w:lineRule="exact"/>
              <w:rPr>
                <w:rFonts w:ascii="Times New Roman" w:hAnsi="Times New Roman" w:cs="Times New Roman"/>
                <w:sz w:val="18"/>
                <w:szCs w:val="18"/>
              </w:rPr>
            </w:pPr>
          </w:p>
        </w:tc>
        <w:tc>
          <w:tcPr>
            <w:tcW w:w="4045" w:type="dxa"/>
          </w:tcPr>
          <w:p>
            <w:pPr>
              <w:spacing w:line="220" w:lineRule="exact"/>
              <w:rPr>
                <w:rFonts w:ascii="Times New Roman" w:hAnsi="Times New Roman" w:cs="Times New Roman"/>
                <w:sz w:val="18"/>
                <w:szCs w:val="18"/>
              </w:rPr>
            </w:pPr>
            <w:r>
              <w:rPr>
                <w:rFonts w:hint="eastAsia" w:ascii="Times New Roman" w:hAnsi="Times New Roman" w:cs="Times New Roman"/>
                <w:sz w:val="18"/>
                <w:szCs w:val="18"/>
              </w:rPr>
              <w:t>1. 林巧稚这一席话使我们得以窥见这位非凡女性的内心世界，并了解是什么支撑她度过充满艰难抉择的一生。</w:t>
            </w:r>
          </w:p>
          <w:p>
            <w:pPr>
              <w:autoSpaceDE w:val="0"/>
              <w:spacing w:line="240" w:lineRule="exact"/>
              <w:rPr>
                <w:rFonts w:ascii="Times New Roman" w:hAnsi="Times New Roman" w:cs="Times New Roman"/>
                <w:sz w:val="18"/>
                <w:szCs w:val="18"/>
              </w:rPr>
            </w:pPr>
            <w:r>
              <w:rPr>
                <w:rFonts w:hint="eastAsia" w:ascii="Times New Roman" w:hAnsi="Times New Roman" w:cs="Times New Roman"/>
                <w:sz w:val="18"/>
                <w:szCs w:val="18"/>
              </w:rPr>
              <w:t>2. 是他毫无保留的帮助让我熬过了自我怀疑和绝望的时期。</w:t>
            </w:r>
            <w:r>
              <w:rPr>
                <w:rFonts w:hint="eastAsia" w:ascii="宋体" w:hAnsi="宋体" w:eastAsia="宋体" w:cs="宋体"/>
                <w:b/>
                <w:bCs/>
                <w:color w:val="C00000"/>
                <w:sz w:val="18"/>
                <w:szCs w:val="18"/>
                <w:lang w:bidi="ar"/>
              </w:rPr>
              <w:t>（续）</w:t>
            </w:r>
          </w:p>
          <w:p>
            <w:pPr>
              <w:spacing w:line="220" w:lineRule="exact"/>
              <w:rPr>
                <w:rFonts w:ascii="Times New Roman" w:hAnsi="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90" w:hRule="atLeast"/>
        </w:trPr>
        <w:tc>
          <w:tcPr>
            <w:tcW w:w="8439" w:type="dxa"/>
            <w:gridSpan w:val="2"/>
            <w:shd w:val="clear" w:color="auto" w:fill="FEF2CC" w:themeFill="accent4" w:themeFillTint="32"/>
          </w:tcPr>
          <w:p>
            <w:pPr>
              <w:pStyle w:val="5"/>
              <w:widowControl/>
              <w:rPr>
                <w:rFonts w:ascii="Times New Roman" w:hAnsi="Times New Roman"/>
                <w:b/>
                <w:bCs/>
                <w:sz w:val="18"/>
                <w:szCs w:val="18"/>
              </w:rPr>
            </w:pPr>
            <w:r>
              <w:rPr>
                <w:rFonts w:hint="eastAsia" w:ascii="Times New Roman" w:hAnsi="Times New Roman"/>
                <w:b/>
                <w:bCs/>
                <w:kern w:val="2"/>
                <w:sz w:val="18"/>
                <w:szCs w:val="18"/>
              </w:rPr>
              <w:t xml:space="preserve">3. </w:t>
            </w:r>
            <w:r>
              <w:rPr>
                <w:rFonts w:ascii="Times New Roman" w:hAnsi="Times New Roman"/>
                <w:b/>
                <w:bCs/>
                <w:kern w:val="2"/>
                <w:sz w:val="18"/>
                <w:szCs w:val="18"/>
              </w:rPr>
              <w:t>majority</w:t>
            </w:r>
            <w:r>
              <w:rPr>
                <w:rFonts w:ascii="Times New Roman" w:hAnsi="Times New Roman"/>
                <w:b/>
                <w:bCs/>
                <w:kern w:val="2"/>
                <w:sz w:val="18"/>
                <w:szCs w:val="18"/>
              </w:rPr>
              <w:tab/>
            </w:r>
            <w:r>
              <w:rPr>
                <w:rFonts w:ascii="Times New Roman" w:hAnsi="Times New Roman"/>
                <w:b/>
                <w:bCs/>
                <w:kern w:val="2"/>
                <w:sz w:val="18"/>
                <w:szCs w:val="18"/>
              </w:rPr>
              <w:t>/</w:t>
            </w:r>
            <w:r>
              <w:t xml:space="preserve"> </w:t>
            </w:r>
            <w:r>
              <w:rPr>
                <w:rFonts w:ascii="Times New Roman" w:hAnsi="Times New Roman"/>
                <w:b/>
                <w:bCs/>
                <w:kern w:val="2"/>
                <w:sz w:val="18"/>
                <w:szCs w:val="18"/>
              </w:rPr>
              <w:t>məˈdʒɒrəti/</w:t>
            </w:r>
            <w:r>
              <w:rPr>
                <w:rFonts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n.</w:t>
            </w:r>
            <w:r>
              <w:rPr>
                <w:rFonts w:hint="eastAsia" w:ascii="Times New Roman" w:hAnsi="Times New Roman"/>
                <w:b/>
                <w:bCs/>
                <w:kern w:val="2"/>
                <w:sz w:val="18"/>
                <w:szCs w:val="18"/>
              </w:rPr>
              <w:t>大部分；大多数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90"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The results of the survey show that students who choose to listen to English songs and watch English movies to learn English are</w:t>
            </w:r>
            <w:r>
              <w:rPr>
                <w:rFonts w:ascii="Times New Roman" w:hAnsi="Times New Roman"/>
                <w:b/>
                <w:bCs/>
                <w:kern w:val="2"/>
                <w:sz w:val="18"/>
                <w:szCs w:val="18"/>
                <w:u w:val="single"/>
              </w:rPr>
              <w:t xml:space="preserve"> in the majority</w:t>
            </w:r>
            <w:r>
              <w:rPr>
                <w:rFonts w:ascii="Times New Roman" w:hAnsi="Times New Roman"/>
                <w:kern w:val="2"/>
                <w:sz w:val="18"/>
                <w:szCs w:val="18"/>
              </w:rPr>
              <w:t>.</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However, </w:t>
            </w:r>
            <w:r>
              <w:rPr>
                <w:rFonts w:ascii="Times New Roman" w:hAnsi="Times New Roman"/>
                <w:b/>
                <w:bCs/>
                <w:kern w:val="2"/>
                <w:sz w:val="18"/>
                <w:szCs w:val="18"/>
                <w:u w:val="single"/>
              </w:rPr>
              <w:t>the majority of</w:t>
            </w:r>
            <w:r>
              <w:rPr>
                <w:rFonts w:ascii="Times New Roman" w:hAnsi="Times New Roman"/>
                <w:kern w:val="2"/>
                <w:sz w:val="18"/>
                <w:szCs w:val="18"/>
              </w:rPr>
              <w:t xml:space="preserve"> people are effective speakers because they train to be. </w:t>
            </w:r>
            <w:r>
              <w:rPr>
                <w:rFonts w:ascii="Times New Roman" w:hAnsi="Times New Roman"/>
                <w:sz w:val="18"/>
                <w:szCs w:val="18"/>
              </w:rPr>
              <w:t xml:space="preserve"> </w:t>
            </w:r>
          </w:p>
        </w:tc>
        <w:tc>
          <w:tcPr>
            <w:tcW w:w="4045" w:type="dxa"/>
          </w:tcPr>
          <w:p>
            <w:pPr>
              <w:pStyle w:val="5"/>
              <w:widowControl/>
              <w:spacing w:line="220" w:lineRule="exact"/>
              <w:rPr>
                <w:rFonts w:ascii="Times New Roman" w:hAnsi="Times New Roman"/>
                <w:kern w:val="2"/>
                <w:sz w:val="18"/>
                <w:szCs w:val="18"/>
                <w:vertAlign w:val="subscript"/>
              </w:rPr>
            </w:pPr>
            <w:r>
              <w:rPr>
                <w:rFonts w:hint="eastAsia" w:ascii="Times New Roman" w:hAnsi="Times New Roman"/>
                <w:kern w:val="2"/>
                <w:sz w:val="18"/>
                <w:szCs w:val="18"/>
              </w:rPr>
              <w:t xml:space="preserve">1. </w:t>
            </w:r>
            <w:r>
              <w:rPr>
                <w:rFonts w:ascii="Times New Roman" w:hAnsi="Times New Roman"/>
                <w:kern w:val="2"/>
                <w:sz w:val="18"/>
                <w:szCs w:val="18"/>
              </w:rPr>
              <w:t>调查结果显示,选择听英文歌曲和看英文电</w:t>
            </w:r>
            <w:r>
              <w:rPr>
                <w:rFonts w:hint="eastAsia" w:ascii="Times New Roman" w:hAnsi="Times New Roman"/>
                <w:kern w:val="2"/>
                <w:sz w:val="18"/>
                <w:szCs w:val="18"/>
              </w:rPr>
              <w:t>影来学习英语的学生占大多数。</w:t>
            </w:r>
            <w:r>
              <w:rPr>
                <w:rFonts w:hint="eastAsia" w:ascii="Times New Roman" w:hAnsi="Times New Roman"/>
                <w:kern w:val="2"/>
                <w:sz w:val="18"/>
                <w:szCs w:val="18"/>
                <w:vertAlign w:val="subscript"/>
              </w:rPr>
              <w:t>（2022全国乙）</w:t>
            </w:r>
          </w:p>
          <w:p>
            <w:pPr>
              <w:pStyle w:val="5"/>
              <w:widowControl/>
              <w:spacing w:line="220" w:lineRule="exact"/>
              <w:rPr>
                <w:rFonts w:ascii="Times New Roman" w:hAnsi="Times New Roman"/>
                <w:sz w:val="18"/>
                <w:szCs w:val="18"/>
              </w:rPr>
            </w:pPr>
            <w:r>
              <w:rPr>
                <w:rFonts w:hint="eastAsia" w:ascii="Times New Roman" w:hAnsi="Times New Roman"/>
                <w:kern w:val="2"/>
                <w:sz w:val="18"/>
                <w:szCs w:val="18"/>
              </w:rPr>
              <w:t>2. 然而，大多数人都是高效的演讲者，因为他们受过训练。</w:t>
            </w:r>
            <w:r>
              <w:rPr>
                <w:rFonts w:hint="eastAsia" w:ascii="Times New Roman" w:hAnsi="Times New Roman"/>
                <w:kern w:val="2"/>
                <w:sz w:val="18"/>
                <w:szCs w:val="18"/>
                <w:vertAlign w:val="subscript"/>
              </w:rPr>
              <w:t xml:space="preserve">2020新高考Ⅰ </w:t>
            </w:r>
          </w:p>
          <w:p>
            <w:pPr>
              <w:autoSpaceDE w:val="0"/>
              <w:spacing w:line="240" w:lineRule="exact"/>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96" w:hRule="atLeast"/>
        </w:trPr>
        <w:tc>
          <w:tcPr>
            <w:tcW w:w="8439" w:type="dxa"/>
            <w:gridSpan w:val="2"/>
          </w:tcPr>
          <w:p>
            <w:pPr>
              <w:spacing w:line="240" w:lineRule="exact"/>
              <w:rPr>
                <w:rFonts w:ascii="Times New Roman" w:hAnsi="Times New Roman" w:cs="Times New Roman"/>
                <w:b/>
                <w:bCs/>
                <w:sz w:val="18"/>
                <w:szCs w:val="18"/>
              </w:rPr>
            </w:pPr>
            <w:r>
              <w:rPr>
                <w:rFonts w:hint="eastAsia" w:ascii="Times New Roman" w:hAnsi="Times New Roman" w:cs="Times New Roman"/>
                <w:b/>
                <w:bCs/>
                <w:sz w:val="18"/>
                <w:szCs w:val="18"/>
              </w:rPr>
              <w:t>4.</w:t>
            </w:r>
            <w:r>
              <w:rPr>
                <w:rFonts w:ascii="Times New Roman" w:hAnsi="Times New Roman" w:cs="Times New Roman"/>
                <w:b/>
                <w:bCs/>
                <w:sz w:val="18"/>
                <w:szCs w:val="18"/>
              </w:rPr>
              <w:t xml:space="preserve"> complain</w:t>
            </w:r>
            <w:r>
              <w:rPr>
                <w:rFonts w:hint="eastAsia" w:ascii="Times New Roman" w:hAnsi="Times New Roman" w:cs="Times New Roman"/>
                <w:b/>
                <w:bCs/>
                <w:sz w:val="18"/>
                <w:szCs w:val="18"/>
              </w:rPr>
              <w:t xml:space="preserve"> /</w:t>
            </w:r>
            <w:r>
              <w:rPr>
                <w:rFonts w:ascii="Times New Roman" w:hAnsi="Times New Roman" w:cs="Times New Roman"/>
                <w:b/>
                <w:bCs/>
                <w:sz w:val="18"/>
                <w:szCs w:val="18"/>
              </w:rPr>
              <w:t>kəmˈpleɪn</w:t>
            </w:r>
            <w:r>
              <w:rPr>
                <w:rFonts w:hint="eastAsia" w:ascii="Times New Roman" w:hAnsi="Times New Roman" w:cs="Times New Roman"/>
                <w:b/>
                <w:bCs/>
                <w:sz w:val="18"/>
                <w:szCs w:val="18"/>
              </w:rPr>
              <w:t xml:space="preserve">/                        </w:t>
            </w:r>
            <w:r>
              <w:rPr>
                <w:rFonts w:hint="eastAsia" w:ascii="Times New Roman" w:hAnsi="Times New Roman" w:cs="Times New Roman"/>
                <w:b/>
                <w:bCs/>
                <w:sz w:val="18"/>
                <w:szCs w:val="18"/>
              </w:rPr>
              <w:tab/>
            </w:r>
            <w:r>
              <w:rPr>
                <w:rFonts w:ascii="Times New Roman" w:hAnsi="Times New Roman" w:cs="Times New Roman"/>
                <w:b/>
                <w:bCs/>
                <w:sz w:val="18"/>
                <w:szCs w:val="18"/>
              </w:rPr>
              <w:t>vi&amp;vt.</w:t>
            </w:r>
            <w:r>
              <w:rPr>
                <w:rFonts w:hint="eastAsia" w:ascii="Times New Roman" w:hAnsi="Times New Roman" w:cs="Times New Roman"/>
                <w:b/>
                <w:bCs/>
                <w:sz w:val="18"/>
                <w:szCs w:val="18"/>
              </w:rPr>
              <w:t>抱怨；发牢骚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51" w:hRule="atLeast"/>
        </w:trPr>
        <w:tc>
          <w:tcPr>
            <w:tcW w:w="4394" w:type="dxa"/>
          </w:tcPr>
          <w:p>
            <w:pPr>
              <w:spacing w:line="220" w:lineRule="exact"/>
              <w:rPr>
                <w:rFonts w:ascii="Times New Roman" w:hAnsi="Times New Roman" w:cs="Times New Roman"/>
                <w:sz w:val="18"/>
                <w:szCs w:val="18"/>
              </w:rPr>
            </w:pPr>
            <w:r>
              <w:rPr>
                <w:rFonts w:ascii="Times New Roman" w:hAnsi="Times New Roman" w:cs="Times New Roman"/>
                <w:sz w:val="18"/>
                <w:szCs w:val="18"/>
              </w:rPr>
              <w:t xml:space="preserve">1. Dad never </w:t>
            </w:r>
            <w:r>
              <w:rPr>
                <w:rFonts w:ascii="Times New Roman" w:hAnsi="Times New Roman" w:cs="Times New Roman"/>
                <w:b/>
                <w:bCs/>
                <w:sz w:val="18"/>
                <w:szCs w:val="18"/>
                <w:u w:val="single"/>
              </w:rPr>
              <w:t>complained about</w:t>
            </w:r>
            <w:r>
              <w:rPr>
                <w:rFonts w:ascii="Times New Roman" w:hAnsi="Times New Roman" w:cs="Times New Roman"/>
                <w:sz w:val="18"/>
                <w:szCs w:val="18"/>
              </w:rPr>
              <w:t xml:space="preserve"> unfairness! He even seemed to think that was fair. </w:t>
            </w:r>
          </w:p>
          <w:p>
            <w:pPr>
              <w:spacing w:line="220" w:lineRule="exact"/>
              <w:rPr>
                <w:rFonts w:ascii="Times New Roman" w:hAnsi="Times New Roman" w:cs="Times New Roman"/>
                <w:sz w:val="18"/>
                <w:szCs w:val="18"/>
              </w:rPr>
            </w:pPr>
            <w:r>
              <w:rPr>
                <w:rFonts w:hint="eastAsia" w:ascii="Times New Roman" w:hAnsi="Times New Roman" w:cs="Times New Roman"/>
                <w:sz w:val="18"/>
                <w:szCs w:val="18"/>
              </w:rPr>
              <w:t>2. “</w:t>
            </w:r>
            <w:r>
              <w:rPr>
                <w:rFonts w:ascii="Times New Roman" w:hAnsi="Times New Roman" w:cs="Times New Roman"/>
                <w:sz w:val="18"/>
                <w:szCs w:val="18"/>
              </w:rPr>
              <w:t xml:space="preserve">You never ask my opinion about anything,” she </w:t>
            </w:r>
            <w:r>
              <w:rPr>
                <w:rFonts w:ascii="Times New Roman" w:hAnsi="Times New Roman" w:cs="Times New Roman"/>
                <w:b/>
                <w:bCs/>
                <w:sz w:val="18"/>
                <w:szCs w:val="18"/>
                <w:u w:val="single"/>
              </w:rPr>
              <w:t>complained</w:t>
            </w:r>
            <w:r>
              <w:rPr>
                <w:rFonts w:ascii="Times New Roman" w:hAnsi="Times New Roman" w:cs="Times New Roman"/>
                <w:sz w:val="18"/>
                <w:szCs w:val="18"/>
              </w:rPr>
              <w:t>.</w:t>
            </w:r>
          </w:p>
          <w:p>
            <w:pPr>
              <w:spacing w:line="220" w:lineRule="exact"/>
              <w:rPr>
                <w:rFonts w:ascii="Times New Roman" w:hAnsi="Times New Roman" w:cs="Times New Roman"/>
                <w:b/>
                <w:bCs/>
                <w:sz w:val="18"/>
                <w:szCs w:val="18"/>
              </w:rPr>
            </w:pPr>
            <w:r>
              <w:rPr>
                <w:rFonts w:hint="eastAsia" w:ascii="Times New Roman" w:hAnsi="Times New Roman" w:cs="Times New Roman"/>
                <w:sz w:val="18"/>
                <w:szCs w:val="18"/>
              </w:rPr>
              <w:t xml:space="preserve">3. </w:t>
            </w:r>
            <w:r>
              <w:rPr>
                <w:rFonts w:ascii="Times New Roman" w:hAnsi="Times New Roman" w:cs="Times New Roman"/>
                <w:sz w:val="18"/>
                <w:szCs w:val="18"/>
              </w:rPr>
              <w:t xml:space="preserve">In time of difficulty, what we need is not </w:t>
            </w:r>
            <w:r>
              <w:rPr>
                <w:rFonts w:ascii="Times New Roman" w:hAnsi="Times New Roman" w:cs="Times New Roman"/>
                <w:b/>
                <w:bCs/>
                <w:sz w:val="18"/>
                <w:szCs w:val="18"/>
                <w:u w:val="single"/>
              </w:rPr>
              <w:t>complaint</w:t>
            </w:r>
            <w:r>
              <w:rPr>
                <w:rFonts w:ascii="Times New Roman" w:hAnsi="Times New Roman" w:cs="Times New Roman"/>
                <w:sz w:val="18"/>
                <w:szCs w:val="18"/>
              </w:rPr>
              <w:t xml:space="preserve"> to each other but understanding of each other.</w:t>
            </w:r>
          </w:p>
        </w:tc>
        <w:tc>
          <w:tcPr>
            <w:tcW w:w="4045" w:type="dxa"/>
          </w:tcPr>
          <w:p>
            <w:pPr>
              <w:autoSpaceDE w:val="0"/>
              <w:spacing w:line="240" w:lineRule="exact"/>
              <w:rPr>
                <w:rFonts w:ascii="Times New Roman" w:hAnsi="Times New Roman" w:cs="Times New Roman"/>
                <w:sz w:val="18"/>
                <w:szCs w:val="18"/>
              </w:rPr>
            </w:pPr>
            <w:r>
              <w:rPr>
                <w:rFonts w:hint="eastAsia" w:ascii="Times New Roman" w:hAnsi="Times New Roman" w:cs="Times New Roman"/>
                <w:sz w:val="18"/>
                <w:szCs w:val="18"/>
              </w:rPr>
              <w:t>1. 爸爸从不抱怨不公平!他甚至觉得这很公平</w:t>
            </w:r>
            <w:r>
              <w:rPr>
                <w:rFonts w:hint="eastAsia" w:ascii="Times New Roman" w:hAnsi="Times New Roman" w:cs="Times New Roman"/>
                <w:sz w:val="18"/>
                <w:szCs w:val="18"/>
                <w:vertAlign w:val="subscript"/>
              </w:rPr>
              <w:t>2021浙江</w:t>
            </w:r>
          </w:p>
          <w:p>
            <w:pPr>
              <w:spacing w:line="220" w:lineRule="exact"/>
              <w:rPr>
                <w:rFonts w:ascii="Times New Roman" w:hAnsi="Times New Roman" w:cs="Times New Roman"/>
                <w:sz w:val="18"/>
                <w:szCs w:val="18"/>
              </w:rPr>
            </w:pPr>
            <w:r>
              <w:rPr>
                <w:rFonts w:ascii="Times New Roman" w:hAnsi="Times New Roman" w:cs="Times New Roman"/>
                <w:sz w:val="18"/>
                <w:szCs w:val="18"/>
              </w:rPr>
              <w:t xml:space="preserve">2. </w:t>
            </w:r>
            <w:r>
              <w:rPr>
                <w:rFonts w:hint="eastAsia" w:ascii="Times New Roman" w:hAnsi="Times New Roman" w:cs="Times New Roman"/>
                <w:sz w:val="18"/>
                <w:szCs w:val="18"/>
              </w:rPr>
              <w:t>“你什么事都不问问我的看法。”她抱怨道。</w:t>
            </w:r>
            <w:r>
              <w:rPr>
                <w:rFonts w:hint="eastAsia" w:ascii="宋体" w:hAnsi="宋体" w:eastAsia="宋体" w:cs="宋体"/>
                <w:b/>
                <w:bCs/>
                <w:color w:val="C00000"/>
                <w:sz w:val="18"/>
                <w:szCs w:val="18"/>
                <w:lang w:bidi="ar"/>
              </w:rPr>
              <w:t>（续）</w:t>
            </w:r>
          </w:p>
          <w:p>
            <w:pPr>
              <w:spacing w:line="220" w:lineRule="exact"/>
              <w:rPr>
                <w:rFonts w:ascii="Times New Roman" w:hAnsi="Times New Roman" w:cs="Times New Roman"/>
                <w:b/>
                <w:bCs/>
                <w:sz w:val="18"/>
                <w:szCs w:val="18"/>
              </w:rPr>
            </w:pPr>
            <w:r>
              <w:rPr>
                <w:rFonts w:ascii="Times New Roman" w:hAnsi="Times New Roman" w:cs="Times New Roman"/>
                <w:sz w:val="18"/>
                <w:szCs w:val="18"/>
              </w:rPr>
              <w:t xml:space="preserve">3. </w:t>
            </w:r>
            <w:r>
              <w:rPr>
                <w:rFonts w:hint="eastAsia" w:ascii="Times New Roman" w:hAnsi="Times New Roman" w:cs="Times New Roman"/>
                <w:sz w:val="18"/>
                <w:szCs w:val="18"/>
              </w:rPr>
              <w:t>困难的时候，我们需要的不是相互抱怨而是相互理解。</w:t>
            </w:r>
            <w:r>
              <w:rPr>
                <w:rFonts w:ascii="Times New Roman" w:hAnsi="Times New Roman" w:cs="Times New Roman"/>
                <w:sz w:val="18"/>
                <w:szCs w:val="18"/>
              </w:rPr>
              <w:t>。</w:t>
            </w:r>
            <w:r>
              <w:rPr>
                <w:rFonts w:hint="eastAsia" w:ascii="宋体" w:hAnsi="宋体" w:eastAsia="宋体" w:cs="宋体"/>
                <w:b/>
                <w:bCs/>
                <w:color w:val="C00000"/>
                <w:sz w:val="18"/>
                <w:szCs w:val="18"/>
                <w:lang w:bidi="ar"/>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99" w:hRule="atLeast"/>
        </w:trPr>
        <w:tc>
          <w:tcPr>
            <w:tcW w:w="8439" w:type="dxa"/>
            <w:gridSpan w:val="2"/>
            <w:shd w:val="clear" w:color="auto" w:fill="FEF2CC" w:themeFill="accent4" w:themeFillTint="32"/>
          </w:tcPr>
          <w:p>
            <w:pPr>
              <w:pStyle w:val="5"/>
              <w:widowControl/>
              <w:rPr>
                <w:rFonts w:ascii="Times New Roman" w:hAnsi="Times New Roman"/>
                <w:b/>
                <w:bCs/>
                <w:sz w:val="18"/>
                <w:szCs w:val="18"/>
              </w:rPr>
            </w:pPr>
            <w:r>
              <w:rPr>
                <w:rFonts w:hint="eastAsia" w:ascii="Times New Roman" w:hAnsi="Times New Roman"/>
                <w:b/>
                <w:bCs/>
                <w:kern w:val="2"/>
                <w:sz w:val="18"/>
                <w:szCs w:val="18"/>
              </w:rPr>
              <w:t>5.</w:t>
            </w:r>
            <w:r>
              <w:rPr>
                <w:rFonts w:ascii="Times New Roman" w:hAnsi="Times New Roman"/>
                <w:b/>
                <w:bCs/>
                <w:kern w:val="2"/>
                <w:sz w:val="18"/>
                <w:szCs w:val="18"/>
              </w:rPr>
              <w:t xml:space="preserve"> </w:t>
            </w:r>
            <w:r>
              <w:rPr>
                <w:rFonts w:hint="eastAsia" w:ascii="Times New Roman" w:hAnsi="Times New Roman"/>
                <w:b/>
                <w:bCs/>
                <w:kern w:val="2"/>
                <w:sz w:val="18"/>
                <w:szCs w:val="18"/>
              </w:rPr>
              <w:t>respo</w:t>
            </w:r>
            <w:r>
              <w:rPr>
                <w:rFonts w:ascii="Times New Roman" w:hAnsi="Times New Roman"/>
                <w:b/>
                <w:bCs/>
                <w:kern w:val="2"/>
                <w:sz w:val="18"/>
                <w:szCs w:val="18"/>
              </w:rPr>
              <w:t>nd</w:t>
            </w:r>
            <w:r>
              <w:rPr>
                <w:rFonts w:hint="eastAsia" w:ascii="Times New Roman" w:hAnsi="Times New Roman"/>
                <w:b/>
                <w:bCs/>
                <w:kern w:val="2"/>
                <w:sz w:val="18"/>
                <w:szCs w:val="18"/>
              </w:rPr>
              <w:t xml:space="preserve"> /</w:t>
            </w:r>
            <w:r>
              <w:t xml:space="preserve"> </w:t>
            </w:r>
            <w:r>
              <w:rPr>
                <w:rFonts w:ascii="Times New Roman" w:hAnsi="Times New Roman"/>
                <w:b/>
                <w:bCs/>
                <w:kern w:val="2"/>
                <w:sz w:val="18"/>
                <w:szCs w:val="18"/>
              </w:rPr>
              <w:t>rɪˈspɒnd</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vt.</w:t>
            </w:r>
            <w:r>
              <w:rPr>
                <w:rFonts w:hint="eastAsia" w:ascii="Times New Roman" w:hAnsi="Times New Roman"/>
                <w:b/>
                <w:bCs/>
                <w:kern w:val="2"/>
                <w:sz w:val="18"/>
                <w:szCs w:val="18"/>
              </w:rPr>
              <w:t>回答；回复 vi</w:t>
            </w:r>
            <w:r>
              <w:rPr>
                <w:rFonts w:ascii="Times New Roman" w:hAnsi="Times New Roman"/>
                <w:b/>
                <w:bCs/>
                <w:kern w:val="2"/>
                <w:sz w:val="18"/>
                <w:szCs w:val="18"/>
              </w:rPr>
              <w:t>.</w:t>
            </w:r>
            <w:r>
              <w:rPr>
                <w:rFonts w:hint="eastAsia" w:ascii="Times New Roman" w:hAnsi="Times New Roman"/>
                <w:b/>
                <w:bCs/>
                <w:kern w:val="2"/>
                <w:sz w:val="18"/>
                <w:szCs w:val="18"/>
              </w:rPr>
              <w:t>做出反应；回应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54"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We do not </w:t>
            </w:r>
            <w:r>
              <w:rPr>
                <w:rFonts w:ascii="Times New Roman" w:hAnsi="Times New Roman"/>
                <w:b/>
                <w:bCs/>
                <w:kern w:val="2"/>
                <w:sz w:val="18"/>
                <w:szCs w:val="18"/>
                <w:u w:val="single"/>
              </w:rPr>
              <w:t>respond to</w:t>
            </w:r>
            <w:r>
              <w:rPr>
                <w:rFonts w:ascii="Times New Roman" w:hAnsi="Times New Roman"/>
                <w:kern w:val="2"/>
                <w:sz w:val="18"/>
                <w:szCs w:val="18"/>
              </w:rPr>
              <w:t xml:space="preserve"> every candidate. If selected, you will be contacted by a manager.</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Knowing basic first-hand techniques will help you </w:t>
            </w:r>
            <w:r>
              <w:rPr>
                <w:rFonts w:ascii="Times New Roman" w:hAnsi="Times New Roman"/>
                <w:b/>
                <w:bCs/>
                <w:kern w:val="2"/>
                <w:sz w:val="18"/>
                <w:szCs w:val="18"/>
                <w:u w:val="single"/>
              </w:rPr>
              <w:t>respond</w:t>
            </w:r>
            <w:r>
              <w:rPr>
                <w:rFonts w:ascii="Times New Roman" w:hAnsi="Times New Roman"/>
                <w:kern w:val="2"/>
                <w:sz w:val="18"/>
                <w:szCs w:val="18"/>
              </w:rPr>
              <w:t xml:space="preserve"> quickly </w:t>
            </w:r>
            <w:r>
              <w:rPr>
                <w:rFonts w:ascii="Times New Roman" w:hAnsi="Times New Roman"/>
                <w:b/>
                <w:bCs/>
                <w:kern w:val="2"/>
                <w:sz w:val="18"/>
                <w:szCs w:val="18"/>
                <w:u w:val="single"/>
              </w:rPr>
              <w:t>to</w:t>
            </w:r>
            <w:r>
              <w:rPr>
                <w:rFonts w:ascii="Times New Roman" w:hAnsi="Times New Roman"/>
                <w:kern w:val="2"/>
                <w:sz w:val="18"/>
                <w:szCs w:val="18"/>
              </w:rPr>
              <w:t xml:space="preserve"> emergencies.</w:t>
            </w:r>
          </w:p>
          <w:p>
            <w:pPr>
              <w:pStyle w:val="5"/>
              <w:widowControl/>
              <w:spacing w:line="220" w:lineRule="exact"/>
              <w:rPr>
                <w:rFonts w:ascii="Times New Roman" w:hAnsi="Times New Roman"/>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I would be grateful if you could </w:t>
            </w:r>
            <w:r>
              <w:rPr>
                <w:rFonts w:ascii="Times New Roman" w:hAnsi="Times New Roman"/>
                <w:b/>
                <w:bCs/>
                <w:kern w:val="2"/>
                <w:sz w:val="18"/>
                <w:szCs w:val="18"/>
                <w:u w:val="single"/>
              </w:rPr>
              <w:t>respond to/make a response to</w:t>
            </w:r>
            <w:r>
              <w:rPr>
                <w:rFonts w:ascii="Times New Roman" w:hAnsi="Times New Roman"/>
                <w:b/>
                <w:bCs/>
                <w:kern w:val="2"/>
                <w:sz w:val="18"/>
                <w:szCs w:val="18"/>
              </w:rPr>
              <w:t xml:space="preserve"> </w:t>
            </w:r>
            <w:r>
              <w:rPr>
                <w:rFonts w:ascii="Times New Roman" w:hAnsi="Times New Roman"/>
                <w:kern w:val="2"/>
                <w:sz w:val="18"/>
                <w:szCs w:val="18"/>
              </w:rPr>
              <w:t xml:space="preserve">my message </w:t>
            </w:r>
            <w:r>
              <w:rPr>
                <w:rFonts w:ascii="Times New Roman" w:hAnsi="Times New Roman"/>
                <w:sz w:val="18"/>
                <w:szCs w:val="18"/>
              </w:rPr>
              <w:t>at your earliest convenience.</w:t>
            </w:r>
          </w:p>
          <w:p>
            <w:pPr>
              <w:pStyle w:val="5"/>
              <w:widowControl/>
              <w:spacing w:line="220" w:lineRule="exact"/>
              <w:rPr>
                <w:rFonts w:ascii="Times New Roman" w:hAnsi="Times New Roman"/>
                <w:kern w:val="2"/>
                <w:sz w:val="18"/>
                <w:szCs w:val="18"/>
              </w:rPr>
            </w:pP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我们不会回应每一位候选人。如果你被选中,将有经理与你联系。</w:t>
            </w:r>
            <w:r>
              <w:rPr>
                <w:rFonts w:ascii="Times New Roman" w:hAnsi="Times New Roman"/>
                <w:kern w:val="2"/>
                <w:sz w:val="18"/>
                <w:szCs w:val="18"/>
                <w:vertAlign w:val="subscript"/>
              </w:rPr>
              <w:t>2021北京</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懂得基本的急救技能将有助于你对紧急情况做出迅速反应</w:t>
            </w:r>
            <w:r>
              <w:rPr>
                <w:rFonts w:ascii="Times New Roman" w:hAnsi="Times New Roman"/>
                <w:kern w:val="2"/>
                <w:sz w:val="18"/>
                <w:szCs w:val="18"/>
              </w:rPr>
              <w:t>。</w:t>
            </w:r>
            <w:r>
              <w:rPr>
                <w:rFonts w:hint="eastAsia" w:ascii="Times New Roman" w:hAnsi="Times New Roman"/>
                <w:kern w:val="2"/>
                <w:sz w:val="18"/>
                <w:szCs w:val="18"/>
                <w:vertAlign w:val="subscript"/>
              </w:rPr>
              <w:t>2013福建</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如果您能尽快回复我的信息，我将不胜感激。</w:t>
            </w:r>
            <w:r>
              <w:rPr>
                <w:rFonts w:hint="eastAsia" w:ascii="宋体" w:hAnsi="宋体" w:eastAsia="宋体" w:cs="宋体"/>
                <w:b/>
                <w:bCs/>
                <w:color w:val="C00000"/>
                <w:sz w:val="18"/>
                <w:szCs w:val="18"/>
                <w:lang w:bidi="ar"/>
              </w:rPr>
              <w:t>（应）</w:t>
            </w:r>
          </w:p>
          <w:p>
            <w:pPr>
              <w:pStyle w:val="5"/>
              <w:widowControl/>
              <w:spacing w:line="220" w:lineRule="exact"/>
              <w:rPr>
                <w:rFonts w:ascii="Times New Roman" w:hAnsi="Times New Roman"/>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80"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 xml:space="preserve">6. </w:t>
            </w:r>
            <w:r>
              <w:rPr>
                <w:rFonts w:ascii="Times New Roman" w:hAnsi="Times New Roman"/>
                <w:b/>
                <w:bCs/>
                <w:kern w:val="2"/>
                <w:sz w:val="18"/>
                <w:szCs w:val="18"/>
              </w:rPr>
              <w:t>response</w:t>
            </w:r>
            <w:r>
              <w:rPr>
                <w:rFonts w:ascii="Times New Roman" w:hAnsi="Times New Roman"/>
                <w:b/>
                <w:bCs/>
                <w:kern w:val="2"/>
                <w:sz w:val="18"/>
                <w:szCs w:val="18"/>
              </w:rPr>
              <w:tab/>
            </w:r>
            <w:r>
              <w:rPr>
                <w:rFonts w:ascii="Times New Roman" w:hAnsi="Times New Roman"/>
                <w:b/>
                <w:bCs/>
                <w:kern w:val="2"/>
                <w:sz w:val="18"/>
                <w:szCs w:val="18"/>
              </w:rPr>
              <w:t>/rɪˈspɒns /</w:t>
            </w:r>
            <w:r>
              <w:rPr>
                <w:rFonts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n.</w:t>
            </w:r>
            <w:r>
              <w:rPr>
                <w:rFonts w:hint="eastAsia" w:ascii="Times New Roman" w:hAnsi="Times New Roman"/>
                <w:b/>
                <w:bCs/>
                <w:kern w:val="2"/>
                <w:sz w:val="18"/>
                <w:szCs w:val="18"/>
              </w:rPr>
              <w:t>反应；回答；回复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67"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Since the effects were small, this may suggest that our creative thinking does not differ that much </w:t>
            </w:r>
            <w:r>
              <w:rPr>
                <w:rFonts w:ascii="Times New Roman" w:hAnsi="Times New Roman"/>
                <w:b/>
                <w:bCs/>
                <w:kern w:val="2"/>
                <w:sz w:val="18"/>
                <w:szCs w:val="18"/>
                <w:u w:val="single"/>
              </w:rPr>
              <w:t>in response to</w:t>
            </w:r>
            <w:r>
              <w:rPr>
                <w:rFonts w:ascii="Times New Roman" w:hAnsi="Times New Roman"/>
                <w:kern w:val="2"/>
                <w:sz w:val="18"/>
                <w:szCs w:val="18"/>
              </w:rPr>
              <w:t xml:space="preserve"> total silence and 85 decibels of background noise.</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The public health emergency </w:t>
            </w:r>
            <w:r>
              <w:rPr>
                <w:rFonts w:ascii="Times New Roman" w:hAnsi="Times New Roman"/>
                <w:b/>
                <w:bCs/>
                <w:kern w:val="2"/>
                <w:sz w:val="18"/>
                <w:szCs w:val="18"/>
                <w:u w:val="single"/>
              </w:rPr>
              <w:t>response</w:t>
            </w:r>
            <w:r>
              <w:rPr>
                <w:rFonts w:ascii="Times New Roman" w:hAnsi="Times New Roman"/>
                <w:kern w:val="2"/>
                <w:sz w:val="18"/>
                <w:szCs w:val="18"/>
              </w:rPr>
              <w:t xml:space="preserve"> was lowered to Level 2 in the Beijing-Tianjin-Hebei region.</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3. I am writing a letter of application</w:t>
            </w:r>
            <w:r>
              <w:rPr>
                <w:rFonts w:ascii="Times New Roman" w:hAnsi="Times New Roman"/>
                <w:b/>
                <w:bCs/>
                <w:kern w:val="2"/>
                <w:sz w:val="18"/>
                <w:szCs w:val="18"/>
                <w:u w:val="single"/>
              </w:rPr>
              <w:t xml:space="preserve"> in response to</w:t>
            </w:r>
            <w:r>
              <w:rPr>
                <w:rFonts w:ascii="Times New Roman" w:hAnsi="Times New Roman"/>
                <w:kern w:val="2"/>
                <w:sz w:val="18"/>
                <w:szCs w:val="18"/>
              </w:rPr>
              <w:t xml:space="preserve"> your advertisement for a secretary.</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由于影响很小，这可能表明我们的创造性思维在完全安静和85分贝的背景噪音下并没有太大的不同。</w:t>
            </w:r>
            <w:r>
              <w:rPr>
                <w:rFonts w:hint="eastAsia" w:ascii="Times New Roman" w:hAnsi="Times New Roman"/>
                <w:kern w:val="2"/>
                <w:sz w:val="18"/>
                <w:szCs w:val="18"/>
                <w:vertAlign w:val="subscript"/>
              </w:rPr>
              <w:t>2021全国乙</w:t>
            </w:r>
          </w:p>
          <w:p>
            <w:pPr>
              <w:autoSpaceDE w:val="0"/>
              <w:spacing w:line="240" w:lineRule="exact"/>
              <w:rPr>
                <w:rFonts w:ascii="Times New Roman" w:hAnsi="Times New Roman" w:cs="Times New Roman"/>
                <w:i/>
                <w:iCs/>
                <w:sz w:val="18"/>
                <w:szCs w:val="18"/>
                <w:vertAlign w:val="subscript"/>
              </w:rPr>
            </w:pPr>
            <w:r>
              <w:rPr>
                <w:rFonts w:hint="eastAsia" w:ascii="Times New Roman" w:hAnsi="Times New Roman" w:cs="Times New Roman"/>
                <w:sz w:val="18"/>
                <w:szCs w:val="18"/>
              </w:rPr>
              <w:t>2. 京津冀地区的突发公共卫生事件响应级别降至二级。</w:t>
            </w:r>
            <w:r>
              <w:rPr>
                <w:rFonts w:ascii="Times New Roman" w:hAnsi="Times New Roman" w:cs="Times New Roman"/>
                <w:i/>
                <w:iCs/>
                <w:sz w:val="18"/>
                <w:szCs w:val="18"/>
                <w:vertAlign w:val="subscript"/>
              </w:rPr>
              <w:t>2</w:t>
            </w:r>
            <w:r>
              <w:rPr>
                <w:rFonts w:ascii="Times New Roman" w:hAnsi="Times New Roman" w:cs="Times New Roman"/>
                <w:sz w:val="18"/>
                <w:szCs w:val="18"/>
                <w:vertAlign w:val="subscript"/>
              </w:rPr>
              <w:t>020江苏</w:t>
            </w:r>
          </w:p>
          <w:p>
            <w:pPr>
              <w:autoSpaceDE w:val="0"/>
              <w:spacing w:line="240" w:lineRule="exact"/>
              <w:rPr>
                <w:rFonts w:ascii="Times New Roman" w:hAnsi="Times New Roman" w:cs="Times New Roman"/>
                <w:sz w:val="18"/>
                <w:szCs w:val="18"/>
              </w:rPr>
            </w:pPr>
            <w:r>
              <w:rPr>
                <w:rFonts w:hint="eastAsia" w:ascii="Times New Roman" w:hAnsi="Times New Roman" w:cs="Times New Roman"/>
                <w:sz w:val="18"/>
                <w:szCs w:val="18"/>
              </w:rPr>
              <w:t>3</w:t>
            </w:r>
            <w:r>
              <w:rPr>
                <w:rFonts w:ascii="Times New Roman" w:hAnsi="Times New Roman" w:cs="Times New Roman"/>
                <w:sz w:val="18"/>
                <w:szCs w:val="18"/>
              </w:rPr>
              <w:t>. 我看到了你们招聘秘书的广告,于是写信申请。</w:t>
            </w:r>
            <w:r>
              <w:rPr>
                <w:rFonts w:hint="eastAsia" w:ascii="宋体" w:hAnsi="宋体" w:eastAsia="宋体" w:cs="宋体"/>
                <w:b/>
                <w:bCs/>
                <w:color w:val="C00000"/>
                <w:sz w:val="18"/>
                <w:szCs w:val="18"/>
                <w:lang w:bidi="ar"/>
              </w:rPr>
              <w:t>（应）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88"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 xml:space="preserve">7. </w:t>
            </w:r>
            <w:r>
              <w:rPr>
                <w:rFonts w:ascii="Times New Roman" w:hAnsi="Times New Roman"/>
                <w:b/>
                <w:bCs/>
                <w:kern w:val="2"/>
                <w:sz w:val="18"/>
                <w:szCs w:val="18"/>
              </w:rPr>
              <w:t>reject /rɪˈdʒekt/</w:t>
            </w:r>
            <w:r>
              <w:rPr>
                <w:rFonts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 xml:space="preserve">vt. </w:t>
            </w:r>
            <w:r>
              <w:rPr>
                <w:rFonts w:hint="eastAsia" w:ascii="Times New Roman" w:hAnsi="Times New Roman"/>
                <w:b/>
                <w:bCs/>
                <w:kern w:val="2"/>
                <w:sz w:val="18"/>
                <w:szCs w:val="18"/>
              </w:rPr>
              <w:t>拒绝接受；不录用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26" w:hRule="atLeast"/>
        </w:trPr>
        <w:tc>
          <w:tcPr>
            <w:tcW w:w="4394" w:type="dxa"/>
          </w:tcPr>
          <w:p>
            <w:pPr>
              <w:pStyle w:val="5"/>
              <w:widowControl/>
              <w:spacing w:line="220" w:lineRule="exact"/>
              <w:rPr>
                <w:rFonts w:ascii="Times New Roman" w:hAnsi="Times New Roman"/>
                <w:b/>
                <w:bCs/>
                <w:kern w:val="2"/>
                <w:sz w:val="18"/>
                <w:szCs w:val="18"/>
                <w:u w:val="single"/>
              </w:rPr>
            </w:pPr>
            <w:r>
              <w:rPr>
                <w:rFonts w:hint="eastAsia" w:ascii="Times New Roman" w:hAnsi="Times New Roman"/>
                <w:kern w:val="2"/>
                <w:sz w:val="18"/>
                <w:szCs w:val="18"/>
              </w:rPr>
              <w:t>1.</w:t>
            </w:r>
            <w:r>
              <w:rPr>
                <w:rFonts w:ascii="Times New Roman" w:hAnsi="Times New Roman"/>
                <w:b/>
                <w:bCs/>
                <w:kern w:val="2"/>
                <w:sz w:val="18"/>
                <w:szCs w:val="18"/>
                <w:u w:val="single"/>
              </w:rPr>
              <w:t xml:space="preserve"> </w:t>
            </w:r>
            <w:r>
              <w:rPr>
                <w:rFonts w:hint="eastAsia" w:ascii="Times New Roman" w:hAnsi="Times New Roman"/>
                <w:b/>
                <w:bCs/>
                <w:kern w:val="2"/>
                <w:sz w:val="18"/>
                <w:szCs w:val="18"/>
                <w:u w:val="single"/>
              </w:rPr>
              <w:t>r</w:t>
            </w:r>
            <w:r>
              <w:rPr>
                <w:rFonts w:ascii="Times New Roman" w:hAnsi="Times New Roman"/>
                <w:b/>
                <w:bCs/>
                <w:kern w:val="2"/>
                <w:sz w:val="18"/>
                <w:szCs w:val="18"/>
                <w:u w:val="single"/>
              </w:rPr>
              <w:t>eject an argument/a claim/an offer</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ascii="Times New Roman" w:hAnsi="Times New Roman"/>
                <w:kern w:val="2"/>
                <w:sz w:val="18"/>
                <w:szCs w:val="18"/>
              </w:rPr>
              <w:t xml:space="preserve">I’ve been </w:t>
            </w:r>
            <w:r>
              <w:rPr>
                <w:rFonts w:ascii="Times New Roman" w:hAnsi="Times New Roman"/>
                <w:b/>
                <w:bCs/>
                <w:kern w:val="2"/>
                <w:sz w:val="18"/>
                <w:szCs w:val="18"/>
                <w:u w:val="single"/>
              </w:rPr>
              <w:t>rejected</w:t>
            </w:r>
            <w:r>
              <w:rPr>
                <w:rFonts w:ascii="Times New Roman" w:hAnsi="Times New Roman"/>
                <w:kern w:val="2"/>
                <w:sz w:val="18"/>
                <w:szCs w:val="18"/>
              </w:rPr>
              <w:t xml:space="preserve"> by all the universities I applied to.</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hint="eastAsia"/>
              </w:rPr>
              <w:t xml:space="preserve"> </w:t>
            </w:r>
            <w:r>
              <w:rPr>
                <w:rFonts w:hint="eastAsia" w:ascii="Times New Roman" w:hAnsi="Times New Roman"/>
                <w:kern w:val="2"/>
                <w:sz w:val="18"/>
                <w:szCs w:val="18"/>
              </w:rPr>
              <w:t>拒绝接受论点/要求/建议</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rPr>
                <w:rFonts w:hint="eastAsia"/>
              </w:rPr>
              <w:t xml:space="preserve"> </w:t>
            </w:r>
            <w:r>
              <w:rPr>
                <w:rFonts w:hint="eastAsia" w:ascii="Times New Roman" w:hAnsi="Times New Roman"/>
                <w:kern w:val="2"/>
                <w:sz w:val="18"/>
                <w:szCs w:val="18"/>
              </w:rPr>
              <w:t>所有我申请的大学都没有录取我。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13"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 xml:space="preserve">8. </w:t>
            </w:r>
            <w:r>
              <w:rPr>
                <w:rFonts w:ascii="Times New Roman" w:hAnsi="Times New Roman"/>
                <w:b/>
                <w:bCs/>
                <w:kern w:val="2"/>
                <w:sz w:val="18"/>
                <w:szCs w:val="18"/>
              </w:rPr>
              <w:t>appoint</w:t>
            </w:r>
            <w:r>
              <w:rPr>
                <w:rFonts w:ascii="Times New Roman" w:hAnsi="Times New Roman"/>
                <w:b/>
                <w:bCs/>
                <w:kern w:val="2"/>
                <w:sz w:val="18"/>
                <w:szCs w:val="18"/>
              </w:rPr>
              <w:tab/>
            </w:r>
            <w:r>
              <w:rPr>
                <w:rFonts w:ascii="Times New Roman" w:hAnsi="Times New Roman"/>
                <w:b/>
                <w:bCs/>
                <w:kern w:val="2"/>
                <w:sz w:val="18"/>
                <w:szCs w:val="18"/>
              </w:rPr>
              <w:t>/ əˈpɔɪnt/</w:t>
            </w:r>
            <w:r>
              <w:rPr>
                <w:rFonts w:ascii="Times New Roman" w:hAnsi="Times New Roman"/>
                <w:b/>
                <w:bCs/>
                <w:kern w:val="2"/>
                <w:sz w:val="18"/>
                <w:szCs w:val="18"/>
              </w:rPr>
              <w:tab/>
            </w:r>
            <w:r>
              <w:rPr>
                <w:rFonts w:hint="eastAsia" w:ascii="Times New Roman" w:hAnsi="Times New Roman"/>
                <w:b/>
                <w:bCs/>
                <w:kern w:val="2"/>
                <w:sz w:val="18"/>
                <w:szCs w:val="18"/>
              </w:rPr>
              <w:t xml:space="preserve">                    v</w:t>
            </w:r>
            <w:r>
              <w:rPr>
                <w:rFonts w:ascii="Times New Roman" w:hAnsi="Times New Roman"/>
                <w:b/>
                <w:bCs/>
                <w:kern w:val="2"/>
                <w:sz w:val="18"/>
                <w:szCs w:val="18"/>
              </w:rPr>
              <w:t xml:space="preserve">t. </w:t>
            </w:r>
            <w:r>
              <w:rPr>
                <w:rFonts w:hint="eastAsia" w:ascii="Times New Roman" w:hAnsi="Times New Roman"/>
                <w:b/>
                <w:bCs/>
                <w:kern w:val="2"/>
                <w:sz w:val="18"/>
                <w:szCs w:val="18"/>
              </w:rPr>
              <w:t>任命；委派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54"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The school board </w:t>
            </w:r>
            <w:r>
              <w:rPr>
                <w:rFonts w:ascii="Times New Roman" w:hAnsi="Times New Roman"/>
                <w:b/>
                <w:bCs/>
                <w:kern w:val="2"/>
                <w:sz w:val="18"/>
                <w:szCs w:val="18"/>
                <w:u w:val="single"/>
              </w:rPr>
              <w:t>appointed</w:t>
            </w:r>
            <w:r>
              <w:rPr>
                <w:rFonts w:ascii="Times New Roman" w:hAnsi="Times New Roman"/>
                <w:kern w:val="2"/>
                <w:sz w:val="18"/>
                <w:szCs w:val="18"/>
              </w:rPr>
              <w:t xml:space="preserve"> a new principal to oversee the day-to-day operations of the school and ensure academic excellence.</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hint="eastAsia" w:ascii="Times New Roman" w:hAnsi="Times New Roman"/>
                <w:kern w:val="2"/>
                <w:sz w:val="18"/>
                <w:szCs w:val="18"/>
              </w:rPr>
              <w:t>“</w:t>
            </w:r>
            <w:r>
              <w:rPr>
                <w:rFonts w:ascii="Times New Roman" w:hAnsi="Times New Roman"/>
                <w:kern w:val="2"/>
                <w:sz w:val="18"/>
                <w:szCs w:val="18"/>
              </w:rPr>
              <w:t xml:space="preserve">Ding” Darling, a political cartoonist from Des Moines, Iowa, who at that time was </w:t>
            </w:r>
            <w:r>
              <w:rPr>
                <w:rFonts w:ascii="Times New Roman" w:hAnsi="Times New Roman"/>
                <w:b/>
                <w:bCs/>
                <w:kern w:val="2"/>
                <w:sz w:val="18"/>
                <w:szCs w:val="18"/>
                <w:u w:val="single"/>
              </w:rPr>
              <w:t>appointed</w:t>
            </w:r>
            <w:r>
              <w:rPr>
                <w:rFonts w:ascii="Times New Roman" w:hAnsi="Times New Roman"/>
                <w:kern w:val="2"/>
                <w:sz w:val="18"/>
                <w:szCs w:val="18"/>
              </w:rPr>
              <w:t xml:space="preserve"> by President Franklin Roosevelt as Director of the Bureau of Biological Survey.</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学校董事会任命了一位新校长来监督学校的日常运作，并确保学术卓越。</w:t>
            </w:r>
            <w:r>
              <w:rPr>
                <w:rFonts w:hint="eastAsia" w:ascii="宋体" w:hAnsi="宋体" w:eastAsia="宋体" w:cs="宋体"/>
                <w:b/>
                <w:bCs/>
                <w:color w:val="C00000"/>
                <w:kern w:val="2"/>
                <w:sz w:val="18"/>
                <w:szCs w:val="18"/>
              </w:rPr>
              <w:t>（应）</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w:t>
            </w:r>
            <w:r>
              <w:rPr>
                <w:rFonts w:hint="eastAsia" w:ascii="Times New Roman" w:hAnsi="Times New Roman"/>
                <w:kern w:val="2"/>
                <w:sz w:val="18"/>
                <w:szCs w:val="18"/>
              </w:rPr>
              <w:t>丁”达林，一位来自爱荷华州得梅因的政治漫画家，当时被富兰克林·罗斯福总统任命为生物调查局局长。</w:t>
            </w:r>
            <w:r>
              <w:rPr>
                <w:rFonts w:hint="eastAsia" w:ascii="Times New Roman" w:hAnsi="Times New Roman"/>
                <w:kern w:val="2"/>
                <w:sz w:val="18"/>
                <w:szCs w:val="18"/>
                <w:vertAlign w:val="subscript"/>
              </w:rPr>
              <w:t>2021新高考I卷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54" w:hRule="atLeast"/>
        </w:trPr>
        <w:tc>
          <w:tcPr>
            <w:tcW w:w="8439" w:type="dxa"/>
            <w:gridSpan w:val="2"/>
            <w:shd w:val="clear" w:color="auto" w:fill="FEF2CC" w:themeFill="accent4" w:themeFillTint="32"/>
          </w:tcPr>
          <w:p>
            <w:pPr>
              <w:pStyle w:val="5"/>
              <w:widowControl/>
              <w:rPr>
                <w:rFonts w:ascii="Times New Roman" w:hAnsi="Times New Roman"/>
                <w:kern w:val="2"/>
                <w:sz w:val="18"/>
                <w:szCs w:val="18"/>
              </w:rPr>
            </w:pPr>
            <w:r>
              <w:rPr>
                <w:rFonts w:hint="eastAsia" w:ascii="Times New Roman" w:hAnsi="Times New Roman"/>
                <w:b/>
                <w:bCs/>
                <w:kern w:val="2"/>
                <w:sz w:val="18"/>
                <w:szCs w:val="18"/>
              </w:rPr>
              <w:t>9. tend</w:t>
            </w:r>
            <w:r>
              <w:rPr>
                <w:rFonts w:ascii="Times New Roman" w:hAnsi="Times New Roman"/>
                <w:b/>
                <w:bCs/>
                <w:kern w:val="2"/>
                <w:sz w:val="18"/>
                <w:szCs w:val="18"/>
              </w:rPr>
              <w:tab/>
            </w:r>
            <w:r>
              <w:rPr>
                <w:rFonts w:ascii="Times New Roman" w:hAnsi="Times New Roman"/>
                <w:b/>
                <w:bCs/>
                <w:kern w:val="2"/>
                <w:sz w:val="18"/>
                <w:szCs w:val="18"/>
              </w:rPr>
              <w:t>/</w:t>
            </w:r>
            <w:r>
              <w:t xml:space="preserve"> </w:t>
            </w:r>
            <w:r>
              <w:rPr>
                <w:rFonts w:ascii="Times New Roman" w:hAnsi="Times New Roman"/>
                <w:b/>
                <w:bCs/>
                <w:kern w:val="2"/>
                <w:sz w:val="18"/>
                <w:szCs w:val="18"/>
              </w:rPr>
              <w:t>tend /</w:t>
            </w:r>
            <w:r>
              <w:rPr>
                <w:rFonts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vt.</w:t>
            </w:r>
            <w:r>
              <w:rPr>
                <w:rFonts w:hint="eastAsia" w:ascii="Times New Roman" w:hAnsi="Times New Roman"/>
                <w:b/>
                <w:bCs/>
                <w:kern w:val="2"/>
                <w:sz w:val="18"/>
                <w:szCs w:val="18"/>
              </w:rPr>
              <w:t xml:space="preserve">照顾；照料 </w:t>
            </w:r>
            <w:r>
              <w:rPr>
                <w:rFonts w:ascii="Times New Roman" w:hAnsi="Times New Roman"/>
                <w:b/>
                <w:bCs/>
                <w:kern w:val="2"/>
                <w:sz w:val="18"/>
                <w:szCs w:val="18"/>
              </w:rPr>
              <w:t xml:space="preserve">  </w:t>
            </w:r>
            <w:r>
              <w:rPr>
                <w:rFonts w:hint="eastAsia" w:ascii="Times New Roman" w:hAnsi="Times New Roman"/>
                <w:b/>
                <w:bCs/>
                <w:kern w:val="2"/>
                <w:sz w:val="18"/>
                <w:szCs w:val="18"/>
              </w:rPr>
              <w:t>vi.</w:t>
            </w:r>
            <w:r>
              <w:rPr>
                <w:rFonts w:ascii="Times New Roman" w:hAnsi="Times New Roman"/>
                <w:b/>
                <w:bCs/>
                <w:kern w:val="2"/>
                <w:sz w:val="18"/>
                <w:szCs w:val="18"/>
              </w:rPr>
              <w:t xml:space="preserve"> </w:t>
            </w:r>
            <w:r>
              <w:rPr>
                <w:rFonts w:hint="eastAsia" w:ascii="Times New Roman" w:hAnsi="Times New Roman"/>
                <w:b/>
                <w:bCs/>
                <w:kern w:val="2"/>
                <w:sz w:val="18"/>
                <w:szCs w:val="18"/>
              </w:rPr>
              <w:t>倾向；趋于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95"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The lamb had become separated from its mother, so I jumped out of the tractor to </w:t>
            </w:r>
            <w:r>
              <w:rPr>
                <w:rFonts w:ascii="Times New Roman" w:hAnsi="Times New Roman"/>
                <w:b/>
                <w:bCs/>
                <w:kern w:val="2"/>
                <w:sz w:val="18"/>
                <w:szCs w:val="18"/>
                <w:u w:val="single"/>
              </w:rPr>
              <w:t>tend to</w:t>
            </w:r>
            <w:r>
              <w:rPr>
                <w:rFonts w:ascii="Times New Roman" w:hAnsi="Times New Roman"/>
                <w:kern w:val="2"/>
                <w:sz w:val="18"/>
                <w:szCs w:val="18"/>
              </w:rPr>
              <w:t xml:space="preserve"> it while Don stayed in his seat.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Even soccer fans </w:t>
            </w:r>
            <w:r>
              <w:rPr>
                <w:rFonts w:hint="eastAsia" w:ascii="Times New Roman" w:hAnsi="Times New Roman"/>
                <w:b/>
                <w:bCs/>
                <w:kern w:val="2"/>
                <w:sz w:val="18"/>
                <w:szCs w:val="18"/>
                <w:u w:val="single"/>
              </w:rPr>
              <w:t>tend to</w:t>
            </w:r>
            <w:r>
              <w:rPr>
                <w:rFonts w:hint="eastAsia" w:ascii="Times New Roman" w:hAnsi="Times New Roman"/>
                <w:kern w:val="2"/>
                <w:sz w:val="18"/>
                <w:szCs w:val="18"/>
              </w:rPr>
              <w:t xml:space="preserve"> have a seat each；gone are the days of thousands standing to watch the match.</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On social media sites, people </w:t>
            </w:r>
            <w:r>
              <w:rPr>
                <w:rFonts w:ascii="Times New Roman" w:hAnsi="Times New Roman"/>
                <w:b/>
                <w:bCs/>
                <w:kern w:val="2"/>
                <w:sz w:val="18"/>
                <w:szCs w:val="18"/>
                <w:u w:val="single"/>
              </w:rPr>
              <w:t>tend to</w:t>
            </w:r>
            <w:r>
              <w:rPr>
                <w:rFonts w:ascii="Times New Roman" w:hAnsi="Times New Roman"/>
                <w:kern w:val="2"/>
                <w:sz w:val="18"/>
                <w:szCs w:val="18"/>
              </w:rPr>
              <w:t xml:space="preserve"> post only positive updates that make them appear happy and friendly.</w:t>
            </w:r>
          </w:p>
        </w:tc>
        <w:tc>
          <w:tcPr>
            <w:tcW w:w="4045" w:type="dxa"/>
          </w:tcPr>
          <w:p>
            <w:pPr>
              <w:pStyle w:val="5"/>
              <w:widowControl/>
              <w:spacing w:line="220" w:lineRule="exact"/>
              <w:rPr>
                <w:rFonts w:ascii="Times New Roman" w:hAnsi="Times New Roman"/>
                <w:kern w:val="2"/>
                <w:sz w:val="18"/>
                <w:szCs w:val="18"/>
                <w:vertAlign w:val="subscript"/>
              </w:rPr>
            </w:pPr>
            <w:r>
              <w:rPr>
                <w:rFonts w:hint="eastAsia" w:ascii="Times New Roman" w:hAnsi="Times New Roman"/>
                <w:kern w:val="2"/>
                <w:sz w:val="18"/>
                <w:szCs w:val="18"/>
              </w:rPr>
              <w:t>1.</w:t>
            </w:r>
            <w:r>
              <w:rPr>
                <w:rFonts w:hint="eastAsia"/>
              </w:rPr>
              <w:t xml:space="preserve"> </w:t>
            </w:r>
            <w:r>
              <w:rPr>
                <w:rFonts w:hint="eastAsia" w:ascii="Times New Roman" w:hAnsi="Times New Roman"/>
                <w:kern w:val="2"/>
                <w:sz w:val="18"/>
                <w:szCs w:val="18"/>
              </w:rPr>
              <w:t>小羊羔和它的妈妈走散了，所以我从拖拉机上跳下来照顾它，而唐留在他的座位上。</w:t>
            </w:r>
            <w:r>
              <w:rPr>
                <w:rFonts w:hint="eastAsia" w:ascii="Times New Roman" w:hAnsi="Times New Roman"/>
                <w:kern w:val="2"/>
                <w:sz w:val="18"/>
                <w:szCs w:val="18"/>
                <w:vertAlign w:val="subscript"/>
              </w:rPr>
              <w:t>2020浙江</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rPr>
                <w:rFonts w:hint="eastAsia"/>
              </w:rPr>
              <w:t xml:space="preserve"> </w:t>
            </w:r>
            <w:r>
              <w:rPr>
                <w:rFonts w:hint="eastAsia" w:ascii="Times New Roman" w:hAnsi="Times New Roman"/>
                <w:kern w:val="2"/>
                <w:sz w:val="18"/>
                <w:szCs w:val="18"/>
              </w:rPr>
              <w:t>就连足球迷也倾向于每人有一个座位，成千上万人站着观看比赛的日子已经一去不复返了。</w:t>
            </w:r>
            <w:r>
              <w:rPr>
                <w:rFonts w:hint="eastAsia" w:ascii="Times New Roman" w:hAnsi="Times New Roman"/>
                <w:kern w:val="2"/>
                <w:sz w:val="18"/>
                <w:szCs w:val="18"/>
                <w:vertAlign w:val="subscript"/>
              </w:rPr>
              <w:t>2021全国乙</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在社交媒体网站上,人们往往只发布积极的、让他们看起来快乐和友好的最新动态。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92" w:hRule="atLeast"/>
        </w:trPr>
        <w:tc>
          <w:tcPr>
            <w:tcW w:w="8439" w:type="dxa"/>
            <w:gridSpan w:val="2"/>
            <w:shd w:val="clear" w:color="auto" w:fill="FEF2CC" w:themeFill="accent4" w:themeFillTint="32"/>
          </w:tcPr>
          <w:p>
            <w:pPr>
              <w:pStyle w:val="5"/>
              <w:widowControl/>
              <w:numPr>
                <w:ilvl w:val="0"/>
                <w:numId w:val="1"/>
              </w:numPr>
              <w:rPr>
                <w:rFonts w:ascii="Times New Roman" w:hAnsi="Times New Roman"/>
                <w:b/>
                <w:bCs/>
                <w:kern w:val="2"/>
                <w:sz w:val="18"/>
                <w:szCs w:val="18"/>
              </w:rPr>
            </w:pPr>
            <w:r>
              <w:rPr>
                <w:rFonts w:ascii="Times New Roman" w:hAnsi="Times New Roman"/>
                <w:b/>
                <w:bCs/>
                <w:kern w:val="2"/>
                <w:sz w:val="18"/>
                <w:szCs w:val="18"/>
              </w:rPr>
              <w:t>retire</w:t>
            </w:r>
            <w:r>
              <w:rPr>
                <w:rFonts w:ascii="Times New Roman" w:hAnsi="Times New Roman"/>
                <w:b/>
                <w:bCs/>
                <w:kern w:val="2"/>
                <w:sz w:val="18"/>
                <w:szCs w:val="18"/>
              </w:rPr>
              <w:tab/>
            </w:r>
            <w:r>
              <w:rPr>
                <w:rFonts w:ascii="Times New Roman" w:hAnsi="Times New Roman"/>
                <w:b/>
                <w:bCs/>
                <w:kern w:val="2"/>
                <w:sz w:val="18"/>
                <w:szCs w:val="18"/>
              </w:rPr>
              <w:t>/ retire</w:t>
            </w:r>
            <w:r>
              <w:rPr>
                <w:rFonts w:hint="eastAsia" w:ascii="Times New Roman" w:hAnsi="Times New Roman"/>
                <w:b/>
                <w:bCs/>
                <w:kern w:val="2"/>
                <w:sz w:val="18"/>
                <w:szCs w:val="18"/>
              </w:rPr>
              <w:t xml:space="preserve"> /</w:t>
            </w:r>
            <w:r>
              <w:rPr>
                <w:rFonts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 xml:space="preserve">vi&amp;vt. </w:t>
            </w:r>
            <w:r>
              <w:rPr>
                <w:rFonts w:hint="eastAsia" w:ascii="Times New Roman" w:hAnsi="Times New Roman"/>
                <w:b/>
                <w:bCs/>
                <w:kern w:val="2"/>
                <w:sz w:val="18"/>
                <w:szCs w:val="18"/>
              </w:rPr>
              <w:t>退休；退职；退出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47"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At age 68, he </w:t>
            </w:r>
            <w:r>
              <w:rPr>
                <w:rFonts w:ascii="Times New Roman" w:hAnsi="Times New Roman"/>
                <w:b/>
                <w:bCs/>
                <w:kern w:val="2"/>
                <w:sz w:val="18"/>
                <w:szCs w:val="18"/>
                <w:u w:val="single"/>
              </w:rPr>
              <w:t>retired from</w:t>
            </w:r>
            <w:r>
              <w:rPr>
                <w:rFonts w:ascii="Times New Roman" w:hAnsi="Times New Roman"/>
                <w:kern w:val="2"/>
                <w:sz w:val="18"/>
                <w:szCs w:val="18"/>
              </w:rPr>
              <w:t xml:space="preserve"> the post office, but he never stopped serving the community.</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She fell badly, spraining her ankle, and had to </w:t>
            </w:r>
            <w:r>
              <w:rPr>
                <w:rFonts w:ascii="Times New Roman" w:hAnsi="Times New Roman"/>
                <w:b/>
                <w:bCs/>
                <w:kern w:val="2"/>
                <w:sz w:val="18"/>
                <w:szCs w:val="18"/>
                <w:u w:val="single"/>
              </w:rPr>
              <w:t>retire</w:t>
            </w:r>
            <w:r>
              <w:rPr>
                <w:rFonts w:ascii="Times New Roman" w:hAnsi="Times New Roman"/>
                <w:kern w:val="2"/>
                <w:sz w:val="18"/>
                <w:szCs w:val="18"/>
              </w:rPr>
              <w:t>.</w:t>
            </w:r>
          </w:p>
          <w:p>
            <w:pPr>
              <w:pStyle w:val="5"/>
              <w:widowControl/>
              <w:spacing w:line="220" w:lineRule="exact"/>
              <w:rPr>
                <w:rFonts w:ascii="Times New Roman" w:hAnsi="Times New Roman"/>
                <w:kern w:val="2"/>
                <w:sz w:val="18"/>
                <w:szCs w:val="18"/>
              </w:rPr>
            </w:pP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68岁时，他从邮局退休了，但从未停止过为公众服务。</w:t>
            </w:r>
            <w:r>
              <w:rPr>
                <w:rFonts w:hint="eastAsia" w:ascii="Times New Roman" w:hAnsi="Times New Roman"/>
                <w:kern w:val="2"/>
                <w:sz w:val="18"/>
                <w:szCs w:val="18"/>
                <w:vertAlign w:val="subscript"/>
              </w:rPr>
              <w:t>2015天津</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她摔得很重，扭伤了脚踝，只好退出比赛。</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99" w:hRule="atLeast"/>
        </w:trPr>
        <w:tc>
          <w:tcPr>
            <w:tcW w:w="8439" w:type="dxa"/>
            <w:gridSpan w:val="2"/>
            <w:shd w:val="clear" w:color="auto" w:fill="FEF2CC" w:themeFill="accent4" w:themeFillTint="32"/>
          </w:tcPr>
          <w:p>
            <w:pPr>
              <w:pStyle w:val="5"/>
              <w:widowControl/>
              <w:numPr>
                <w:ilvl w:val="0"/>
                <w:numId w:val="1"/>
              </w:numPr>
              <w:rPr>
                <w:rFonts w:ascii="Times New Roman" w:hAnsi="Times New Roman"/>
                <w:kern w:val="2"/>
                <w:sz w:val="18"/>
                <w:szCs w:val="18"/>
              </w:rPr>
            </w:pPr>
            <w:r>
              <w:rPr>
                <w:rFonts w:ascii="Times New Roman" w:hAnsi="Times New Roman"/>
                <w:b/>
                <w:bCs/>
                <w:kern w:val="2"/>
                <w:sz w:val="18"/>
                <w:szCs w:val="18"/>
              </w:rPr>
              <w:t>scare /skeə(r)/</w:t>
            </w:r>
            <w:r>
              <w:rPr>
                <w:rFonts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vt.</w:t>
            </w:r>
            <w:r>
              <w:rPr>
                <w:rFonts w:hint="eastAsia" w:ascii="Times New Roman" w:hAnsi="Times New Roman"/>
                <w:b/>
                <w:bCs/>
                <w:kern w:val="2"/>
                <w:sz w:val="18"/>
                <w:szCs w:val="18"/>
              </w:rPr>
              <w:t>惊吓；使害怕 vi.受惊吓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13"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I </w:t>
            </w:r>
            <w:r>
              <w:rPr>
                <w:rFonts w:ascii="Times New Roman" w:hAnsi="Times New Roman"/>
                <w:b/>
                <w:bCs/>
                <w:kern w:val="2"/>
                <w:sz w:val="18"/>
                <w:szCs w:val="18"/>
                <w:u w:val="single"/>
              </w:rPr>
              <w:t>was scared to death</w:t>
            </w:r>
            <w:r>
              <w:rPr>
                <w:rFonts w:ascii="Times New Roman" w:hAnsi="Times New Roman"/>
                <w:kern w:val="2"/>
                <w:sz w:val="18"/>
                <w:szCs w:val="18"/>
              </w:rPr>
              <w:t xml:space="preserve"> when I saw the tiger jumped out of the cage, and I just hid behind a big stone, not moving or making any sounds.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The moment Lora saw the scene, she froze there, </w:t>
            </w:r>
            <w:r>
              <w:rPr>
                <w:rFonts w:ascii="Times New Roman" w:hAnsi="Times New Roman"/>
                <w:b/>
                <w:bCs/>
                <w:kern w:val="2"/>
                <w:sz w:val="18"/>
                <w:szCs w:val="18"/>
                <w:u w:val="single"/>
              </w:rPr>
              <w:t>scared</w:t>
            </w:r>
            <w:r>
              <w:rPr>
                <w:rFonts w:ascii="Times New Roman" w:hAnsi="Times New Roman"/>
                <w:kern w:val="2"/>
                <w:sz w:val="18"/>
                <w:szCs w:val="18"/>
              </w:rPr>
              <w: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3. </w:t>
            </w:r>
            <w:r>
              <w:rPr>
                <w:rFonts w:ascii="Times New Roman" w:hAnsi="Times New Roman"/>
                <w:kern w:val="2"/>
                <w:sz w:val="18"/>
                <w:szCs w:val="18"/>
              </w:rPr>
              <w:t xml:space="preserve">I bowed my head timidly, </w:t>
            </w:r>
            <w:r>
              <w:rPr>
                <w:rFonts w:ascii="Times New Roman" w:hAnsi="Times New Roman"/>
                <w:b/>
                <w:bCs/>
                <w:kern w:val="2"/>
                <w:sz w:val="18"/>
                <w:szCs w:val="18"/>
                <w:u w:val="single"/>
              </w:rPr>
              <w:t>scared to</w:t>
            </w:r>
            <w:r>
              <w:rPr>
                <w:rFonts w:ascii="Times New Roman" w:hAnsi="Times New Roman"/>
                <w:kern w:val="2"/>
                <w:sz w:val="18"/>
                <w:szCs w:val="18"/>
              </w:rPr>
              <w:t xml:space="preserve"> look at my father’s cloudy face.</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当我看到老虎从笼子里跳出来时,我吓得要死,我只是躲在一块大石头后面,不动也不发出任何声音。</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劳拉一看到这一幕，就吓呆了。</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 我胆怯地低下头，不敢看父亲那张阴沉的脸。</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92" w:hRule="atLeast"/>
        </w:trPr>
        <w:tc>
          <w:tcPr>
            <w:tcW w:w="8439" w:type="dxa"/>
            <w:gridSpan w:val="2"/>
            <w:shd w:val="clear" w:color="auto" w:fill="FEF2CC" w:themeFill="accent4" w:themeFillTint="32"/>
          </w:tcPr>
          <w:p>
            <w:pPr>
              <w:pStyle w:val="5"/>
              <w:widowControl/>
              <w:spacing w:line="220" w:lineRule="exact"/>
              <w:rPr>
                <w:rFonts w:ascii="Times New Roman" w:hAnsi="Times New Roman"/>
                <w:b/>
                <w:bCs/>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2</w:t>
            </w:r>
            <w:r>
              <w:rPr>
                <w:rFonts w:hint="eastAsia" w:ascii="Times New Roman" w:hAnsi="Times New Roman"/>
                <w:b/>
                <w:bCs/>
                <w:kern w:val="2"/>
                <w:sz w:val="18"/>
                <w:szCs w:val="18"/>
              </w:rPr>
              <w:t>.</w:t>
            </w:r>
            <w:r>
              <w:rPr>
                <w:rFonts w:ascii="Times New Roman" w:hAnsi="Times New Roman"/>
                <w:b/>
                <w:bCs/>
                <w:kern w:val="2"/>
                <w:sz w:val="18"/>
                <w:szCs w:val="18"/>
              </w:rPr>
              <w:t>replace</w:t>
            </w:r>
            <w:r>
              <w:rPr>
                <w:rFonts w:hint="eastAsia" w:ascii="Times New Roman" w:hAnsi="Times New Roman"/>
                <w:b/>
                <w:bCs/>
                <w:kern w:val="2"/>
                <w:sz w:val="18"/>
                <w:szCs w:val="18"/>
              </w:rPr>
              <w:t>/</w:t>
            </w:r>
            <w:r>
              <w:t xml:space="preserve"> </w:t>
            </w:r>
            <w:r>
              <w:rPr>
                <w:rFonts w:ascii="Times New Roman" w:hAnsi="Times New Roman"/>
                <w:b/>
                <w:bCs/>
                <w:kern w:val="2"/>
                <w:sz w:val="18"/>
                <w:szCs w:val="18"/>
              </w:rPr>
              <w:t>rɪˈpleɪs</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 xml:space="preserve">vt. </w:t>
            </w:r>
            <w:r>
              <w:rPr>
                <w:rFonts w:hint="eastAsia" w:ascii="Times New Roman" w:hAnsi="Times New Roman"/>
                <w:b/>
                <w:bCs/>
                <w:kern w:val="2"/>
                <w:sz w:val="18"/>
                <w:szCs w:val="18"/>
              </w:rPr>
              <w:t>接替；取代；更换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26"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Our cities will be better places if we </w:t>
            </w:r>
            <w:r>
              <w:rPr>
                <w:rFonts w:ascii="Times New Roman" w:hAnsi="Times New Roman"/>
                <w:b/>
                <w:bCs/>
                <w:kern w:val="2"/>
                <w:sz w:val="18"/>
                <w:szCs w:val="18"/>
                <w:u w:val="single"/>
              </w:rPr>
              <w:t>replace</w:t>
            </w:r>
            <w:r>
              <w:rPr>
                <w:rFonts w:ascii="Times New Roman" w:hAnsi="Times New Roman"/>
                <w:kern w:val="2"/>
                <w:sz w:val="18"/>
                <w:szCs w:val="18"/>
              </w:rPr>
              <w:t xml:space="preserve"> cars </w:t>
            </w:r>
            <w:r>
              <w:rPr>
                <w:rFonts w:ascii="Times New Roman" w:hAnsi="Times New Roman"/>
                <w:b/>
                <w:bCs/>
                <w:kern w:val="2"/>
                <w:sz w:val="18"/>
                <w:szCs w:val="18"/>
                <w:u w:val="single"/>
              </w:rPr>
              <w:t>with</w:t>
            </w:r>
            <w:r>
              <w:rPr>
                <w:rFonts w:ascii="Times New Roman" w:hAnsi="Times New Roman"/>
                <w:kern w:val="2"/>
                <w:sz w:val="18"/>
                <w:szCs w:val="18"/>
              </w:rPr>
              <w:t xml:space="preserve"> bicycles.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ascii="Times New Roman" w:hAnsi="Times New Roman"/>
                <w:kern w:val="2"/>
                <w:sz w:val="18"/>
                <w:szCs w:val="18"/>
              </w:rPr>
              <w:t xml:space="preserve">When I saw the polar bear trying to pull down the fence with his giant paws, </w:t>
            </w:r>
            <w:r>
              <w:rPr>
                <w:rFonts w:ascii="Times New Roman" w:hAnsi="Times New Roman"/>
                <w:b/>
                <w:bCs/>
                <w:kern w:val="2"/>
                <w:sz w:val="18"/>
                <w:szCs w:val="18"/>
                <w:u w:val="single"/>
              </w:rPr>
              <w:t>the excitement was quickly replaced by fear and anxiety</w:t>
            </w:r>
            <w:r>
              <w:rPr>
                <w:rFonts w:ascii="Times New Roman" w:hAnsi="Times New Roman"/>
                <w:kern w:val="2"/>
                <w:sz w:val="18"/>
                <w:szCs w:val="18"/>
              </w:rPr>
              <w:t>.</w:t>
            </w:r>
            <w:r>
              <w:rPr>
                <w:rFonts w:hint="eastAsia" w:ascii="Times New Roman" w:hAnsi="Times New Roman"/>
                <w:kern w:val="2"/>
                <w:sz w:val="18"/>
                <w:szCs w:val="18"/>
              </w:rPr>
              <w:t xml:space="preserve"> </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如果我们用自行车代替汽车</w:t>
            </w:r>
            <w:r>
              <w:rPr>
                <w:rFonts w:ascii="Times New Roman" w:hAnsi="Times New Roman"/>
                <w:kern w:val="2"/>
                <w:sz w:val="18"/>
                <w:szCs w:val="18"/>
              </w:rPr>
              <w:t>,</w:t>
            </w:r>
            <w:r>
              <w:rPr>
                <w:rFonts w:hint="eastAsia" w:ascii="Times New Roman" w:hAnsi="Times New Roman"/>
                <w:kern w:val="2"/>
                <w:sz w:val="18"/>
                <w:szCs w:val="18"/>
              </w:rPr>
              <w:t>我们的城市将变得更好。</w:t>
            </w:r>
            <w:r>
              <w:rPr>
                <w:rFonts w:ascii="Times New Roman" w:hAnsi="Times New Roman"/>
                <w:kern w:val="2"/>
                <w:sz w:val="18"/>
                <w:szCs w:val="18"/>
              </w:rPr>
              <w:t> </w:t>
            </w:r>
            <w:r>
              <w:rPr>
                <w:rFonts w:ascii="Times New Roman" w:hAnsi="Times New Roman"/>
                <w:kern w:val="2"/>
                <w:sz w:val="18"/>
                <w:szCs w:val="18"/>
                <w:vertAlign w:val="subscript"/>
              </w:rPr>
              <w:t>(2022</w:t>
            </w:r>
            <w:r>
              <w:rPr>
                <w:rFonts w:hint="eastAsia" w:ascii="Times New Roman" w:hAnsi="Times New Roman"/>
                <w:kern w:val="2"/>
                <w:sz w:val="18"/>
                <w:szCs w:val="18"/>
                <w:vertAlign w:val="subscript"/>
              </w:rPr>
              <w:t>全国乙</w:t>
            </w:r>
            <w:r>
              <w:rPr>
                <w:rFonts w:ascii="Times New Roman" w:hAnsi="Times New Roman"/>
                <w:kern w:val="2"/>
                <w:sz w:val="18"/>
                <w:szCs w:val="18"/>
                <w:vertAlign w:val="subscript"/>
              </w:rPr>
              <w: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当我看到北极熊试图用它巨大的爪子拆毁栅栏的时候</w:t>
            </w:r>
            <w:r>
              <w:rPr>
                <w:rFonts w:ascii="Times New Roman" w:hAnsi="Times New Roman"/>
                <w:kern w:val="2"/>
                <w:sz w:val="18"/>
                <w:szCs w:val="18"/>
              </w:rPr>
              <w:t>,</w:t>
            </w:r>
            <w:r>
              <w:rPr>
                <w:rFonts w:hint="eastAsia" w:ascii="Times New Roman" w:hAnsi="Times New Roman"/>
                <w:kern w:val="2"/>
                <w:sz w:val="18"/>
                <w:szCs w:val="18"/>
              </w:rPr>
              <w:t>这种兴奋迅速被恐惧和不安代替。</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p>
          <w:p>
            <w:pPr>
              <w:pStyle w:val="5"/>
              <w:widowControl/>
              <w:spacing w:line="220" w:lineRule="exact"/>
              <w:rPr>
                <w:rFonts w:ascii="Times New Roman" w:hAnsi="Times New Roman"/>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71"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3</w:t>
            </w:r>
            <w:r>
              <w:rPr>
                <w:rFonts w:hint="eastAsia" w:ascii="Times New Roman" w:hAnsi="Times New Roman"/>
                <w:b/>
                <w:bCs/>
                <w:kern w:val="2"/>
                <w:sz w:val="18"/>
                <w:szCs w:val="18"/>
              </w:rPr>
              <w:t>.</w:t>
            </w:r>
            <w:r>
              <w:rPr>
                <w:rFonts w:ascii="Times New Roman" w:hAnsi="Times New Roman"/>
                <w:b/>
                <w:bCs/>
                <w:kern w:val="2"/>
                <w:sz w:val="18"/>
                <w:szCs w:val="18"/>
              </w:rPr>
              <w:t xml:space="preserve">operation </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ˌɒpəˈreɪʃ(ə)n</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n</w:t>
            </w:r>
            <w:r>
              <w:rPr>
                <w:rFonts w:ascii="Times New Roman" w:hAnsi="Times New Roman"/>
                <w:b/>
                <w:bCs/>
                <w:kern w:val="2"/>
                <w:sz w:val="18"/>
                <w:szCs w:val="18"/>
              </w:rPr>
              <w:t xml:space="preserve">. </w:t>
            </w:r>
            <w:r>
              <w:rPr>
                <w:rFonts w:hint="eastAsia" w:ascii="Times New Roman" w:hAnsi="Times New Roman"/>
                <w:b/>
                <w:bCs/>
                <w:kern w:val="2"/>
                <w:sz w:val="18"/>
                <w:szCs w:val="18"/>
              </w:rPr>
              <w:t>手术；企业；经营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88"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And then in late November, Tilly had an </w:t>
            </w:r>
            <w:r>
              <w:rPr>
                <w:rFonts w:ascii="Times New Roman" w:hAnsi="Times New Roman"/>
                <w:b/>
                <w:bCs/>
                <w:kern w:val="2"/>
                <w:sz w:val="18"/>
                <w:szCs w:val="18"/>
                <w:u w:val="single"/>
              </w:rPr>
              <w:t>operation</w:t>
            </w:r>
            <w:r>
              <w:rPr>
                <w:rFonts w:ascii="Times New Roman" w:hAnsi="Times New Roman"/>
                <w:kern w:val="2"/>
                <w:sz w:val="18"/>
                <w:szCs w:val="18"/>
              </w:rPr>
              <w:t xml:space="preserve"> on her leg.</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It is estimated that more than 20 million shared bikes will have been put into </w:t>
            </w:r>
            <w:r>
              <w:rPr>
                <w:rFonts w:ascii="Times New Roman" w:hAnsi="Times New Roman"/>
                <w:b/>
                <w:bCs/>
                <w:kern w:val="2"/>
                <w:sz w:val="18"/>
                <w:szCs w:val="18"/>
                <w:u w:val="single"/>
              </w:rPr>
              <w:t>operation</w:t>
            </w:r>
            <w:r>
              <w:rPr>
                <w:rFonts w:ascii="Times New Roman" w:hAnsi="Times New Roman"/>
                <w:kern w:val="2"/>
                <w:sz w:val="18"/>
                <w:szCs w:val="18"/>
              </w:rPr>
              <w:t xml:space="preserve"> nation-wide by 2025.</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t xml:space="preserve"> </w:t>
            </w:r>
            <w:r>
              <w:rPr>
                <w:rFonts w:ascii="Times New Roman" w:hAnsi="Times New Roman"/>
                <w:kern w:val="2"/>
                <w:sz w:val="18"/>
                <w:szCs w:val="18"/>
              </w:rPr>
              <w:t xml:space="preserve">The new school rules will soon </w:t>
            </w:r>
            <w:r>
              <w:rPr>
                <w:rFonts w:ascii="Times New Roman" w:hAnsi="Times New Roman"/>
                <w:b/>
                <w:bCs/>
                <w:kern w:val="2"/>
                <w:sz w:val="18"/>
                <w:szCs w:val="18"/>
                <w:u w:val="single"/>
              </w:rPr>
              <w:t>come into operation</w:t>
            </w:r>
            <w:r>
              <w:rPr>
                <w:rFonts w:ascii="Times New Roman" w:hAnsi="Times New Roman"/>
                <w:kern w:val="2"/>
                <w:sz w:val="18"/>
                <w:szCs w:val="18"/>
              </w:rPr>
              <w: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4</w:t>
            </w:r>
            <w:r>
              <w:rPr>
                <w:rFonts w:ascii="Times New Roman" w:hAnsi="Times New Roman"/>
                <w:kern w:val="2"/>
                <w:sz w:val="18"/>
                <w:szCs w:val="18"/>
              </w:rPr>
              <w:t xml:space="preserve">. We had a woman patient who was put to the test from a knee replacement </w:t>
            </w:r>
            <w:r>
              <w:rPr>
                <w:rFonts w:ascii="Times New Roman" w:hAnsi="Times New Roman"/>
                <w:b/>
                <w:bCs/>
                <w:kern w:val="2"/>
                <w:sz w:val="18"/>
                <w:szCs w:val="18"/>
                <w:u w:val="single"/>
              </w:rPr>
              <w:t>operation</w:t>
            </w:r>
            <w:r>
              <w:rPr>
                <w:rFonts w:ascii="Times New Roman" w:hAnsi="Times New Roman"/>
                <w:kern w:val="2"/>
                <w:sz w:val="18"/>
                <w:szCs w:val="18"/>
              </w:rPr>
              <w:t>.</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后来</w:t>
            </w:r>
            <w:r>
              <w:rPr>
                <w:rFonts w:ascii="Times New Roman" w:hAnsi="Times New Roman"/>
                <w:kern w:val="2"/>
                <w:sz w:val="18"/>
                <w:szCs w:val="18"/>
              </w:rPr>
              <w:t>11</w:t>
            </w:r>
            <w:r>
              <w:rPr>
                <w:rFonts w:hint="eastAsia" w:ascii="Times New Roman" w:hAnsi="Times New Roman"/>
                <w:kern w:val="2"/>
                <w:sz w:val="18"/>
                <w:szCs w:val="18"/>
              </w:rPr>
              <w:t>月底</w:t>
            </w:r>
            <w:r>
              <w:rPr>
                <w:rFonts w:ascii="Times New Roman" w:hAnsi="Times New Roman"/>
                <w:kern w:val="2"/>
                <w:sz w:val="18"/>
                <w:szCs w:val="18"/>
              </w:rPr>
              <w:t>,</w:t>
            </w:r>
            <w:r>
              <w:rPr>
                <w:rFonts w:hint="eastAsia" w:ascii="Times New Roman" w:hAnsi="Times New Roman"/>
                <w:kern w:val="2"/>
                <w:sz w:val="18"/>
                <w:szCs w:val="18"/>
              </w:rPr>
              <w:t>蒂莉做了腿部手术。</w:t>
            </w:r>
            <w:r>
              <w:rPr>
                <w:rFonts w:ascii="Times New Roman" w:hAnsi="Times New Roman"/>
                <w:kern w:val="2"/>
                <w:sz w:val="18"/>
                <w:szCs w:val="18"/>
              </w:rPr>
              <w:t>2022</w:t>
            </w:r>
            <w:r>
              <w:rPr>
                <w:rFonts w:hint="eastAsia" w:ascii="Times New Roman" w:hAnsi="Times New Roman"/>
                <w:kern w:val="2"/>
                <w:sz w:val="18"/>
                <w:szCs w:val="18"/>
              </w:rPr>
              <w:t>全国甲</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据估计,到2025年,全国将有超过两千万辆共享单车投入使用。</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 新校规很快就会生效。</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4. </w:t>
            </w:r>
            <w:r>
              <w:rPr>
                <w:rFonts w:hint="eastAsia" w:ascii="Times New Roman" w:hAnsi="Times New Roman"/>
                <w:kern w:val="2"/>
                <w:sz w:val="18"/>
                <w:szCs w:val="18"/>
              </w:rPr>
              <w:t>我们有一个女病人，她接受了膝关节置换手术的测试.</w:t>
            </w:r>
            <w:r>
              <w:rPr>
                <w:rFonts w:hint="eastAsia" w:cstheme="minorBidi"/>
                <w:kern w:val="2"/>
                <w:sz w:val="21"/>
              </w:rPr>
              <w:t xml:space="preserve"> </w:t>
            </w:r>
            <w:r>
              <w:rPr>
                <w:rFonts w:hint="eastAsia" w:ascii="Times New Roman" w:hAnsi="Times New Roman"/>
                <w:kern w:val="2"/>
                <w:sz w:val="18"/>
                <w:szCs w:val="18"/>
                <w:vertAlign w:val="subscript"/>
              </w:rPr>
              <w:t>2021·全国乙卷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61"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4</w:t>
            </w:r>
            <w:r>
              <w:rPr>
                <w:rFonts w:hint="eastAsia" w:ascii="Times New Roman" w:hAnsi="Times New Roman"/>
                <w:b/>
                <w:bCs/>
                <w:kern w:val="2"/>
                <w:sz w:val="18"/>
                <w:szCs w:val="18"/>
              </w:rPr>
              <w:t>.</w:t>
            </w:r>
            <w:r>
              <w:rPr>
                <w:rFonts w:ascii="Times New Roman" w:hAnsi="Times New Roman"/>
                <w:b/>
                <w:bCs/>
                <w:kern w:val="2"/>
                <w:sz w:val="18"/>
                <w:szCs w:val="18"/>
              </w:rPr>
              <w:t xml:space="preserve"> whisper </w:t>
            </w:r>
            <w:r>
              <w:rPr>
                <w:rFonts w:hint="eastAsia" w:ascii="Times New Roman" w:hAnsi="Times New Roman"/>
                <w:b/>
                <w:bCs/>
                <w:kern w:val="2"/>
                <w:sz w:val="18"/>
                <w:szCs w:val="18"/>
              </w:rPr>
              <w:t>/</w:t>
            </w:r>
            <w:r>
              <w:t xml:space="preserve"> </w:t>
            </w:r>
            <w:r>
              <w:rPr>
                <w:rFonts w:ascii="Times New Roman" w:hAnsi="Times New Roman"/>
                <w:b/>
                <w:bCs/>
                <w:kern w:val="2"/>
                <w:sz w:val="18"/>
                <w:szCs w:val="18"/>
              </w:rPr>
              <w:t>ˈwɪspə(r)</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adj.艰难的;严厉的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26" w:hRule="atLeast"/>
        </w:trPr>
        <w:tc>
          <w:tcPr>
            <w:tcW w:w="4394" w:type="dxa"/>
          </w:tcPr>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1.Nervously facing challenges, I know I will </w:t>
            </w:r>
            <w:r>
              <w:rPr>
                <w:rFonts w:ascii="Times New Roman" w:hAnsi="Times New Roman"/>
                <w:b/>
                <w:bCs/>
                <w:kern w:val="2"/>
                <w:sz w:val="18"/>
                <w:szCs w:val="18"/>
                <w:u w:val="single"/>
              </w:rPr>
              <w:t>whisper to myself</w:t>
            </w:r>
            <w:r>
              <w:rPr>
                <w:rFonts w:ascii="Times New Roman" w:hAnsi="Times New Roman"/>
                <w:kern w:val="2"/>
                <w:sz w:val="18"/>
                <w:szCs w:val="18"/>
              </w:rPr>
              <w:t xml:space="preserve"> the two simple words “Be your-self”.</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ascii="Times New Roman" w:hAnsi="Times New Roman"/>
                <w:kern w:val="2"/>
                <w:sz w:val="18"/>
                <w:szCs w:val="18"/>
              </w:rPr>
              <w:t xml:space="preserve">Inspired by what the teacher said, he told himself </w:t>
            </w:r>
            <w:r>
              <w:rPr>
                <w:rFonts w:ascii="Times New Roman" w:hAnsi="Times New Roman"/>
                <w:b/>
                <w:bCs/>
                <w:kern w:val="2"/>
                <w:sz w:val="18"/>
                <w:szCs w:val="18"/>
                <w:u w:val="single"/>
              </w:rPr>
              <w:t>in a whisper</w:t>
            </w:r>
            <w:r>
              <w:rPr>
                <w:rFonts w:ascii="Times New Roman" w:hAnsi="Times New Roman"/>
                <w:kern w:val="2"/>
                <w:sz w:val="18"/>
                <w:szCs w:val="18"/>
              </w:rPr>
              <w:t>, “I can make it.”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I saw her </w:t>
            </w:r>
            <w:r>
              <w:rPr>
                <w:rFonts w:ascii="Times New Roman" w:hAnsi="Times New Roman"/>
                <w:b/>
                <w:bCs/>
                <w:kern w:val="2"/>
                <w:sz w:val="18"/>
                <w:szCs w:val="18"/>
                <w:u w:val="single"/>
              </w:rPr>
              <w:t>whispering something in his ear</w:t>
            </w:r>
            <w:r>
              <w:rPr>
                <w:rFonts w:ascii="Times New Roman" w:hAnsi="Times New Roman"/>
                <w:kern w:val="2"/>
                <w:sz w:val="18"/>
                <w:szCs w:val="18"/>
              </w:rPr>
              <w:t>, obviously not wanting to be heard.</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紧张地面对挑战时</w:t>
            </w:r>
            <w:r>
              <w:rPr>
                <w:rFonts w:ascii="Times New Roman" w:hAnsi="Times New Roman"/>
                <w:kern w:val="2"/>
                <w:sz w:val="18"/>
                <w:szCs w:val="18"/>
              </w:rPr>
              <w:t>,</w:t>
            </w:r>
            <w:r>
              <w:rPr>
                <w:rFonts w:hint="eastAsia" w:ascii="Times New Roman" w:hAnsi="Times New Roman"/>
                <w:kern w:val="2"/>
                <w:sz w:val="18"/>
                <w:szCs w:val="18"/>
              </w:rPr>
              <w:t>我知道我会对自己小声说两个简单的词“</w:t>
            </w:r>
            <w:r>
              <w:rPr>
                <w:rFonts w:ascii="Times New Roman" w:hAnsi="Times New Roman"/>
                <w:kern w:val="2"/>
                <w:sz w:val="18"/>
                <w:szCs w:val="18"/>
              </w:rPr>
              <w:t>Be yourself”</w:t>
            </w:r>
            <w:r>
              <w:rPr>
                <w:rFonts w:hint="eastAsia" w:ascii="Times New Roman" w:hAnsi="Times New Roman"/>
                <w:kern w:val="2"/>
                <w:sz w:val="18"/>
                <w:szCs w:val="18"/>
              </w:rPr>
              <w:t>。</w:t>
            </w:r>
            <w:r>
              <w:rPr>
                <w:rFonts w:ascii="Times New Roman" w:hAnsi="Times New Roman"/>
                <w:kern w:val="2"/>
                <w:sz w:val="18"/>
                <w:szCs w:val="18"/>
              </w:rPr>
              <w:t> </w:t>
            </w:r>
            <w:r>
              <w:rPr>
                <w:rFonts w:ascii="Times New Roman" w:hAnsi="Times New Roman"/>
                <w:kern w:val="2"/>
                <w:sz w:val="18"/>
                <w:szCs w:val="18"/>
                <w:vertAlign w:val="subscript"/>
              </w:rPr>
              <w:t>2019</w:t>
            </w:r>
            <w:r>
              <w:rPr>
                <w:rFonts w:hint="eastAsia" w:ascii="Times New Roman" w:hAnsi="Times New Roman"/>
                <w:kern w:val="2"/>
                <w:sz w:val="18"/>
                <w:szCs w:val="18"/>
                <w:vertAlign w:val="subscript"/>
              </w:rPr>
              <w:t>北京</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被老师的话鼓舞,他低声告诉自己:“我能做到。”</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我看见她在他耳边嘀咕着什么，显然不想让他听见。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308"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5</w:t>
            </w:r>
            <w:r>
              <w:rPr>
                <w:rFonts w:hint="eastAsia" w:ascii="Times New Roman" w:hAnsi="Times New Roman"/>
                <w:b/>
                <w:bCs/>
                <w:kern w:val="2"/>
                <w:sz w:val="18"/>
                <w:szCs w:val="18"/>
              </w:rPr>
              <w:t>.</w:t>
            </w:r>
            <w:r>
              <w:rPr>
                <w:rFonts w:ascii="Times New Roman" w:hAnsi="Times New Roman"/>
                <w:b/>
                <w:bCs/>
                <w:kern w:val="2"/>
                <w:sz w:val="18"/>
                <w:szCs w:val="18"/>
              </w:rPr>
              <w:t xml:space="preserve"> in memory of</w:t>
            </w:r>
            <w:r>
              <w:rPr>
                <w:rFonts w:hint="eastAsia" w:ascii="Times New Roman" w:hAnsi="Times New Roman"/>
                <w:b/>
                <w:bCs/>
                <w:kern w:val="2"/>
                <w:sz w:val="18"/>
                <w:szCs w:val="18"/>
              </w:rPr>
              <w:t xml:space="preserve"> /</w:t>
            </w:r>
            <w:r>
              <w:t xml:space="preserve"> </w:t>
            </w:r>
            <w:r>
              <w:rPr>
                <w:rFonts w:ascii="Times New Roman" w:hAnsi="Times New Roman"/>
                <w:b/>
                <w:bCs/>
                <w:kern w:val="2"/>
                <w:sz w:val="18"/>
                <w:szCs w:val="18"/>
              </w:rPr>
              <w:t>ˈmeməri/</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作为对……的纪念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79" w:hRule="atLeast"/>
        </w:trPr>
        <w:tc>
          <w:tcPr>
            <w:tcW w:w="4394" w:type="dxa"/>
          </w:tcPr>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1. Judges will choose up to 50 honorable mention winners, who will each receive a T-shirt </w:t>
            </w:r>
            <w:r>
              <w:rPr>
                <w:rFonts w:ascii="Times New Roman" w:hAnsi="Times New Roman"/>
                <w:b/>
                <w:bCs/>
                <w:kern w:val="2"/>
                <w:sz w:val="18"/>
                <w:szCs w:val="18"/>
                <w:u w:val="single"/>
              </w:rPr>
              <w:t xml:space="preserve">in memory of </w:t>
            </w:r>
            <w:r>
              <w:rPr>
                <w:rFonts w:ascii="Times New Roman" w:hAnsi="Times New Roman"/>
                <w:kern w:val="2"/>
                <w:sz w:val="18"/>
                <w:szCs w:val="18"/>
              </w:rPr>
              <w:t>Earhart’s final flight.</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The Chinese people celebrate the Dragon Boat Festival </w:t>
            </w:r>
            <w:r>
              <w:rPr>
                <w:rFonts w:ascii="Times New Roman" w:hAnsi="Times New Roman"/>
                <w:b/>
                <w:bCs/>
                <w:kern w:val="2"/>
                <w:sz w:val="18"/>
                <w:szCs w:val="18"/>
                <w:u w:val="single"/>
              </w:rPr>
              <w:t>in memory of</w:t>
            </w:r>
            <w:r>
              <w:rPr>
                <w:rFonts w:ascii="Times New Roman" w:hAnsi="Times New Roman"/>
                <w:kern w:val="2"/>
                <w:sz w:val="18"/>
                <w:szCs w:val="18"/>
              </w:rPr>
              <w:t xml:space="preserve"> of Qu Yuan.</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We held a series of celebrations </w:t>
            </w:r>
            <w:r>
              <w:rPr>
                <w:rFonts w:ascii="Times New Roman" w:hAnsi="Times New Roman"/>
                <w:b/>
                <w:bCs/>
                <w:kern w:val="2"/>
                <w:sz w:val="18"/>
                <w:szCs w:val="18"/>
                <w:u w:val="single"/>
              </w:rPr>
              <w:t>in memory of</w:t>
            </w:r>
            <w:r>
              <w:rPr>
                <w:rFonts w:ascii="Times New Roman" w:hAnsi="Times New Roman"/>
                <w:kern w:val="2"/>
                <w:sz w:val="18"/>
                <w:szCs w:val="18"/>
              </w:rPr>
              <w:t xml:space="preserve"> the doctors who gave their lives to the country.</w:t>
            </w:r>
          </w:p>
          <w:p>
            <w:pPr>
              <w:pStyle w:val="5"/>
              <w:widowControl/>
              <w:spacing w:line="220" w:lineRule="exact"/>
              <w:rPr>
                <w:rFonts w:ascii="Times New Roman" w:hAnsi="Times New Roman"/>
                <w:kern w:val="2"/>
                <w:sz w:val="18"/>
                <w:szCs w:val="18"/>
              </w:rPr>
            </w:pP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评委们将选出50名优秀奖获得者，每位优秀奖获得者将获得一件t恤，以纪念埃尔哈特的最后一次飞行。</w:t>
            </w:r>
            <w:r>
              <w:rPr>
                <w:rFonts w:hint="eastAsia" w:ascii="Times New Roman" w:hAnsi="Times New Roman"/>
                <w:kern w:val="2"/>
                <w:sz w:val="18"/>
                <w:szCs w:val="18"/>
                <w:vertAlign w:val="subscript"/>
              </w:rPr>
              <w:t>2020新高考Ⅰ</w:t>
            </w:r>
          </w:p>
          <w:p>
            <w:pPr>
              <w:pStyle w:val="5"/>
              <w:widowControl/>
              <w:spacing w:line="220" w:lineRule="exact"/>
              <w:rPr>
                <w:rFonts w:ascii="宋体" w:hAnsi="宋体" w:eastAsia="宋体" w:cs="宋体"/>
                <w:b/>
                <w:bCs/>
                <w:color w:val="C00000"/>
                <w:sz w:val="18"/>
                <w:szCs w:val="18"/>
                <w:lang w:bidi="ar"/>
              </w:rPr>
            </w:pPr>
            <w:r>
              <w:rPr>
                <w:rFonts w:hint="eastAsia" w:ascii="Times New Roman" w:hAnsi="Times New Roman"/>
                <w:kern w:val="2"/>
                <w:sz w:val="18"/>
                <w:szCs w:val="18"/>
              </w:rPr>
              <w:t>中国人庆祝端午节以纪念屈原。</w:t>
            </w:r>
            <w:r>
              <w:rPr>
                <w:rFonts w:hint="eastAsia" w:ascii="宋体" w:hAnsi="宋体" w:eastAsia="宋体" w:cs="宋体"/>
                <w:b/>
                <w:bCs/>
                <w:color w:val="C00000"/>
                <w:sz w:val="18"/>
                <w:szCs w:val="18"/>
                <w:lang w:bidi="ar"/>
              </w:rPr>
              <w:t>（应）</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w:t>
            </w:r>
            <w:r>
              <w:rPr>
                <w:rFonts w:hint="eastAsia" w:ascii="Times New Roman" w:hAnsi="Times New Roman"/>
                <w:kern w:val="2"/>
                <w:sz w:val="18"/>
                <w:szCs w:val="18"/>
              </w:rPr>
              <w:t>我们举办了一系列的庆祝活动来纪念那些为了国家而献出生命的医生。</w:t>
            </w:r>
            <w:r>
              <w:rPr>
                <w:rFonts w:ascii="Times New Roman" w:hAnsi="Times New Roman"/>
                <w:kern w:val="2"/>
                <w:sz w:val="18"/>
                <w:szCs w:val="18"/>
                <w:vertAlign w:val="subscript"/>
              </w:rPr>
              <w:t>2020</w:t>
            </w:r>
            <w:r>
              <w:rPr>
                <w:rFonts w:hint="eastAsia" w:ascii="Times New Roman" w:hAnsi="Times New Roman"/>
                <w:kern w:val="2"/>
                <w:sz w:val="18"/>
                <w:szCs w:val="18"/>
                <w:vertAlign w:val="subscript"/>
              </w:rPr>
              <w:t>全国卷</w:t>
            </w:r>
            <w:r>
              <w:rPr>
                <w:rFonts w:ascii="Times New Roman" w:hAnsi="Times New Roman"/>
                <w:kern w:val="2"/>
                <w:sz w:val="18"/>
                <w:szCs w:val="18"/>
                <w:vertAlign w:val="subscript"/>
              </w:rPr>
              <w:t>Ⅰ</w:t>
            </w:r>
            <w:r>
              <w:rPr>
                <w:rFonts w:ascii="Times New Roman" w:hAnsi="Times New Roman"/>
                <w:kern w:val="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64"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6</w:t>
            </w:r>
            <w:r>
              <w:rPr>
                <w:rFonts w:hint="eastAsia" w:ascii="Times New Roman" w:hAnsi="Times New Roman"/>
                <w:b/>
                <w:bCs/>
                <w:kern w:val="2"/>
                <w:sz w:val="18"/>
                <w:szCs w:val="18"/>
              </w:rPr>
              <w:t>.</w:t>
            </w:r>
            <w:r>
              <w:rPr>
                <w:rFonts w:ascii="Times New Roman" w:hAnsi="Times New Roman"/>
                <w:b/>
                <w:bCs/>
                <w:kern w:val="2"/>
                <w:sz w:val="18"/>
                <w:szCs w:val="18"/>
              </w:rPr>
              <w:t xml:space="preserve"> tear</w:t>
            </w:r>
            <w:r>
              <w:rPr>
                <w:rFonts w:hint="eastAsia" w:ascii="Times New Roman" w:hAnsi="Times New Roman"/>
                <w:b/>
                <w:bCs/>
                <w:kern w:val="2"/>
                <w:sz w:val="18"/>
                <w:szCs w:val="18"/>
              </w:rPr>
              <w:t xml:space="preserve"> /</w:t>
            </w:r>
            <w:r>
              <w:rPr>
                <w:rFonts w:ascii="Times New Roman" w:hAnsi="Times New Roman"/>
                <w:b/>
                <w:bCs/>
                <w:kern w:val="2"/>
                <w:sz w:val="18"/>
                <w:szCs w:val="18"/>
              </w:rPr>
              <w:t>teə(r)</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 xml:space="preserve">n. </w:t>
            </w:r>
            <w:r>
              <w:rPr>
                <w:rFonts w:hint="eastAsia" w:ascii="Times New Roman" w:hAnsi="Times New Roman"/>
                <w:b/>
                <w:bCs/>
                <w:kern w:val="2"/>
                <w:sz w:val="18"/>
                <w:szCs w:val="18"/>
              </w:rPr>
              <w:t>眼泪；泪水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26"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ascii="Times New Roman" w:hAnsi="Times New Roman"/>
                <w:kern w:val="2"/>
                <w:sz w:val="18"/>
                <w:szCs w:val="18"/>
              </w:rPr>
              <w:t xml:space="preserve"> </w:t>
            </w:r>
            <w:r>
              <w:rPr>
                <w:rFonts w:hint="eastAsia" w:ascii="Times New Roman" w:hAnsi="Times New Roman"/>
                <w:kern w:val="2"/>
                <w:sz w:val="18"/>
                <w:szCs w:val="18"/>
              </w:rPr>
              <w:t>H</w:t>
            </w:r>
            <w:r>
              <w:rPr>
                <w:rFonts w:ascii="Times New Roman" w:hAnsi="Times New Roman"/>
                <w:kern w:val="2"/>
                <w:sz w:val="18"/>
                <w:szCs w:val="18"/>
              </w:rPr>
              <w:t xml:space="preserve">e picked herself up and limped away </w:t>
            </w:r>
            <w:r>
              <w:rPr>
                <w:rFonts w:ascii="Times New Roman" w:hAnsi="Times New Roman"/>
                <w:b/>
                <w:bCs/>
                <w:kern w:val="2"/>
                <w:sz w:val="18"/>
                <w:szCs w:val="18"/>
                <w:u w:val="single"/>
              </w:rPr>
              <w:t>in tears</w:t>
            </w:r>
            <w:r>
              <w:rPr>
                <w:rFonts w:ascii="Times New Roman" w:hAnsi="Times New Roman"/>
                <w:kern w:val="2"/>
                <w:sz w:val="18"/>
                <w:szCs w:val="18"/>
              </w:rPr>
              <w: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Hearing the bad news, the poor girl </w:t>
            </w:r>
            <w:r>
              <w:rPr>
                <w:rFonts w:ascii="Times New Roman" w:hAnsi="Times New Roman"/>
                <w:b/>
                <w:bCs/>
                <w:kern w:val="2"/>
                <w:sz w:val="18"/>
                <w:szCs w:val="18"/>
                <w:u w:val="single"/>
              </w:rPr>
              <w:t>burst into tears</w:t>
            </w:r>
            <w:r>
              <w:rPr>
                <w:rFonts w:ascii="Times New Roman" w:hAnsi="Times New Roman"/>
                <w:kern w:val="2"/>
                <w:sz w:val="18"/>
                <w:szCs w:val="18"/>
              </w:rPr>
              <w:t xml:space="preserve">. </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She smiled and could not </w:t>
            </w:r>
            <w:r>
              <w:rPr>
                <w:rFonts w:ascii="Times New Roman" w:hAnsi="Times New Roman"/>
                <w:b/>
                <w:bCs/>
                <w:kern w:val="2"/>
                <w:sz w:val="18"/>
                <w:szCs w:val="18"/>
                <w:u w:val="single"/>
              </w:rPr>
              <w:t>hold back tears of joy</w:t>
            </w:r>
            <w:r>
              <w:rPr>
                <w:rFonts w:ascii="Times New Roman" w:hAnsi="Times New Roman"/>
                <w:kern w:val="2"/>
                <w:sz w:val="18"/>
                <w:szCs w:val="18"/>
              </w:rPr>
              <w:t>.</w:t>
            </w:r>
          </w:p>
          <w:p>
            <w:pPr>
              <w:pStyle w:val="5"/>
              <w:spacing w:line="220" w:lineRule="exact"/>
              <w:rPr>
                <w:rFonts w:ascii="Times New Roman" w:hAnsi="Times New Roman"/>
                <w:sz w:val="18"/>
                <w:szCs w:val="18"/>
              </w:rPr>
            </w:pPr>
            <w:r>
              <w:rPr>
                <w:rFonts w:ascii="Times New Roman" w:hAnsi="Times New Roman"/>
                <w:sz w:val="18"/>
                <w:szCs w:val="18"/>
              </w:rPr>
              <w:t xml:space="preserve">4. She raised her head </w:t>
            </w:r>
            <w:r>
              <w:rPr>
                <w:rFonts w:ascii="Times New Roman" w:hAnsi="Times New Roman"/>
                <w:b/>
                <w:bCs/>
                <w:kern w:val="2"/>
                <w:sz w:val="18"/>
                <w:szCs w:val="18"/>
                <w:u w:val="single"/>
              </w:rPr>
              <w:t>with tears welling up in her eyes</w:t>
            </w:r>
            <w:r>
              <w:rPr>
                <w:rFonts w:ascii="Times New Roman" w:hAnsi="Times New Roman"/>
                <w:sz w:val="18"/>
                <w:szCs w:val="18"/>
              </w:rPr>
              <w:t xml:space="preserve">. </w:t>
            </w:r>
          </w:p>
          <w:p>
            <w:pPr>
              <w:pStyle w:val="5"/>
              <w:widowControl/>
              <w:spacing w:line="220" w:lineRule="exact"/>
              <w:rPr>
                <w:rFonts w:ascii="Times New Roman" w:hAnsi="Times New Roman"/>
                <w:kern w:val="2"/>
                <w:sz w:val="18"/>
                <w:szCs w:val="18"/>
              </w:rPr>
            </w:pP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hint="eastAsia"/>
              </w:rPr>
              <w:t xml:space="preserve"> </w:t>
            </w:r>
            <w:r>
              <w:rPr>
                <w:rFonts w:hint="eastAsia" w:ascii="Times New Roman" w:hAnsi="Times New Roman"/>
                <w:kern w:val="2"/>
                <w:sz w:val="18"/>
                <w:szCs w:val="18"/>
              </w:rPr>
              <w:t>她爬起来,噙着泪一瘸一拐地走了。</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2</w:t>
            </w:r>
            <w:r>
              <w:rPr>
                <w:rFonts w:hint="eastAsia" w:ascii="Times New Roman" w:hAnsi="Times New Roman"/>
                <w:kern w:val="2"/>
                <w:sz w:val="18"/>
                <w:szCs w:val="18"/>
              </w:rPr>
              <w:t>. 听到这坏消息,这个可怜的姑娘突然哭了起来。</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3</w:t>
            </w:r>
            <w:r>
              <w:rPr>
                <w:rFonts w:hint="eastAsia" w:ascii="Times New Roman" w:hAnsi="Times New Roman"/>
                <w:kern w:val="2"/>
                <w:sz w:val="18"/>
                <w:szCs w:val="18"/>
              </w:rPr>
              <w:t>. 她笑了起来，禁不住流下喜悦的眼泪。</w:t>
            </w:r>
          </w:p>
          <w:p>
            <w:pPr>
              <w:pStyle w:val="5"/>
              <w:widowControl/>
              <w:spacing w:line="220" w:lineRule="exact"/>
              <w:rPr>
                <w:rFonts w:ascii="宋体" w:hAnsi="宋体" w:eastAsia="宋体" w:cs="宋体"/>
                <w:b/>
                <w:bCs/>
                <w:color w:val="C00000"/>
                <w:kern w:val="2"/>
                <w:sz w:val="18"/>
                <w:szCs w:val="18"/>
              </w:rPr>
            </w:pPr>
            <w:r>
              <w:rPr>
                <w:rFonts w:hint="eastAsia" w:ascii="宋体" w:hAnsi="宋体" w:eastAsia="宋体" w:cs="宋体"/>
                <w:b/>
                <w:bCs/>
                <w:color w:val="C00000"/>
                <w:kern w:val="2"/>
                <w:sz w:val="18"/>
                <w:szCs w:val="18"/>
              </w:rPr>
              <w:t>（续）</w:t>
            </w:r>
          </w:p>
          <w:p>
            <w:pPr>
              <w:pStyle w:val="5"/>
              <w:widowControl/>
              <w:spacing w:line="220" w:lineRule="exact"/>
              <w:rPr>
                <w:rFonts w:hint="eastAsia" w:ascii="宋体" w:hAnsi="宋体" w:eastAsia="宋体" w:cs="宋体"/>
                <w:b/>
                <w:bCs/>
                <w:color w:val="C00000"/>
                <w:kern w:val="2"/>
                <w:sz w:val="18"/>
                <w:szCs w:val="18"/>
              </w:rPr>
            </w:pPr>
            <w:r>
              <w:rPr>
                <w:rFonts w:hint="eastAsia" w:ascii="Times New Roman" w:hAnsi="Times New Roman"/>
                <w:kern w:val="2"/>
                <w:sz w:val="18"/>
                <w:szCs w:val="18"/>
              </w:rPr>
              <w:t>4</w:t>
            </w:r>
            <w:r>
              <w:rPr>
                <w:rFonts w:ascii="Times New Roman" w:hAnsi="Times New Roman"/>
                <w:kern w:val="2"/>
                <w:sz w:val="18"/>
                <w:szCs w:val="18"/>
              </w:rPr>
              <w:t xml:space="preserve">. </w:t>
            </w:r>
            <w:r>
              <w:rPr>
                <w:rFonts w:hint="eastAsia" w:ascii="Times New Roman" w:hAnsi="Times New Roman"/>
                <w:kern w:val="2"/>
                <w:sz w:val="18"/>
                <w:szCs w:val="18"/>
              </w:rPr>
              <w:t>她抬起头，泪水夺眶而出。</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13"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7</w:t>
            </w:r>
            <w:r>
              <w:rPr>
                <w:rFonts w:hint="eastAsia" w:ascii="Times New Roman" w:hAnsi="Times New Roman"/>
                <w:b/>
                <w:bCs/>
                <w:kern w:val="2"/>
                <w:sz w:val="18"/>
                <w:szCs w:val="18"/>
              </w:rPr>
              <w:t>.</w:t>
            </w:r>
            <w:r>
              <w:rPr>
                <w:rFonts w:ascii="Times New Roman" w:hAnsi="Times New Roman"/>
                <w:b/>
                <w:bCs/>
                <w:kern w:val="2"/>
                <w:sz w:val="18"/>
                <w:szCs w:val="18"/>
              </w:rPr>
              <w:t xml:space="preserve"> harm</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h</w:t>
            </w:r>
            <w:r>
              <w:rPr>
                <w:rFonts w:hint="eastAsia" w:ascii="Times New Roman" w:hAnsi="Times New Roman"/>
                <w:b/>
                <w:bCs/>
                <w:kern w:val="2"/>
                <w:sz w:val="18"/>
                <w:szCs w:val="18"/>
              </w:rPr>
              <w:t>ɑ</w:t>
            </w:r>
            <w:r>
              <w:rPr>
                <w:rFonts w:ascii="Times New Roman" w:hAnsi="Times New Roman"/>
                <w:b/>
                <w:bCs/>
                <w:kern w:val="2"/>
                <w:sz w:val="18"/>
                <w:szCs w:val="18"/>
              </w:rPr>
              <w:t>ːm</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 xml:space="preserve">n.&amp;vt. </w:t>
            </w:r>
            <w:r>
              <w:rPr>
                <w:rFonts w:hint="eastAsia" w:ascii="Times New Roman" w:hAnsi="Times New Roman"/>
                <w:b/>
                <w:bCs/>
                <w:kern w:val="2"/>
                <w:sz w:val="18"/>
                <w:szCs w:val="18"/>
              </w:rPr>
              <w:t>伤害；损害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318"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Staring at the screen </w:t>
            </w:r>
            <w:r>
              <w:rPr>
                <w:rFonts w:ascii="Times New Roman" w:hAnsi="Times New Roman"/>
                <w:b/>
                <w:bCs/>
                <w:kern w:val="2"/>
                <w:sz w:val="18"/>
                <w:szCs w:val="18"/>
                <w:u w:val="single"/>
              </w:rPr>
              <w:t>does harm to</w:t>
            </w:r>
            <w:r>
              <w:rPr>
                <w:rFonts w:ascii="Times New Roman" w:hAnsi="Times New Roman"/>
                <w:kern w:val="2"/>
                <w:sz w:val="18"/>
                <w:szCs w:val="18"/>
              </w:rPr>
              <w:t xml:space="preserve"> our eyes. Worse still, we don't have many opportunities to interact with our teachers and classmates.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ascii="Times New Roman" w:hAnsi="Times New Roman"/>
                <w:kern w:val="2"/>
                <w:sz w:val="18"/>
                <w:szCs w:val="18"/>
              </w:rPr>
              <w:t xml:space="preserve">Faced with all kinds of information on the Internet, we can’t tell the difference between the true and the false, which may </w:t>
            </w:r>
            <w:r>
              <w:rPr>
                <w:rFonts w:ascii="Times New Roman" w:hAnsi="Times New Roman"/>
                <w:b/>
                <w:bCs/>
                <w:kern w:val="2"/>
                <w:sz w:val="18"/>
                <w:szCs w:val="18"/>
                <w:u w:val="single"/>
              </w:rPr>
              <w:t>be harmful to</w:t>
            </w:r>
            <w:r>
              <w:rPr>
                <w:rFonts w:ascii="Times New Roman" w:hAnsi="Times New Roman"/>
                <w:kern w:val="2"/>
                <w:sz w:val="18"/>
                <w:szCs w:val="18"/>
              </w:rPr>
              <w:t xml:space="preserve"> our study and life.</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It goes without saying that staying up late </w:t>
            </w:r>
            <w:r>
              <w:rPr>
                <w:rFonts w:ascii="Times New Roman" w:hAnsi="Times New Roman"/>
                <w:b/>
                <w:bCs/>
                <w:kern w:val="2"/>
                <w:sz w:val="18"/>
                <w:szCs w:val="18"/>
                <w:u w:val="single"/>
              </w:rPr>
              <w:t>does harm to</w:t>
            </w:r>
            <w:r>
              <w:rPr>
                <w:rFonts w:ascii="Times New Roman" w:hAnsi="Times New Roman"/>
                <w:kern w:val="2"/>
                <w:sz w:val="18"/>
                <w:szCs w:val="18"/>
              </w:rPr>
              <w:t xml:space="preserve"> our health.</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盯着屏幕对我们的眼睛有害。更糟糕的是，我们没有很多机会与我们的老师和同学互动。</w:t>
            </w:r>
            <w:r>
              <w:rPr>
                <w:rFonts w:hint="eastAsia" w:ascii="宋体" w:hAnsi="宋体" w:eastAsia="宋体" w:cs="宋体"/>
                <w:b/>
                <w:bCs/>
                <w:color w:val="C00000"/>
                <w:kern w:val="2"/>
                <w:sz w:val="18"/>
                <w:szCs w:val="18"/>
              </w:rPr>
              <w:t>（应）</w:t>
            </w:r>
          </w:p>
          <w:p>
            <w:pPr>
              <w:pStyle w:val="5"/>
              <w:widowControl/>
              <w:spacing w:line="220" w:lineRule="exact"/>
              <w:rPr>
                <w:rFonts w:ascii="Times New Roman" w:hAnsi="Times New Roman"/>
                <w:kern w:val="2"/>
                <w:sz w:val="18"/>
                <w:szCs w:val="18"/>
                <w:vertAlign w:val="subscript"/>
              </w:rPr>
            </w:pPr>
            <w:r>
              <w:rPr>
                <w:rFonts w:hint="eastAsia" w:ascii="Times New Roman" w:hAnsi="Times New Roman"/>
                <w:kern w:val="2"/>
                <w:sz w:val="18"/>
                <w:szCs w:val="18"/>
              </w:rPr>
              <w:t>2. 面对互联网上各种各样的信息，我们无法辨别真假，这可能会对我们的学习和生活有害。</w:t>
            </w:r>
            <w:r>
              <w:rPr>
                <w:rFonts w:hint="eastAsia" w:ascii="Times New Roman" w:hAnsi="Times New Roman"/>
                <w:kern w:val="2"/>
                <w:sz w:val="18"/>
                <w:szCs w:val="18"/>
                <w:vertAlign w:val="subscript"/>
              </w:rPr>
              <w:t>2021全国乙</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w:t>
            </w:r>
            <w:r>
              <w:rPr>
                <w:rFonts w:hint="eastAsia" w:ascii="Times New Roman" w:hAnsi="Times New Roman"/>
                <w:kern w:val="2"/>
                <w:sz w:val="18"/>
                <w:szCs w:val="18"/>
              </w:rPr>
              <w:t>熬夜对我们的健康有害,这是不言而喻的。</w:t>
            </w:r>
            <w:r>
              <w:rPr>
                <w:rFonts w:hint="eastAsia" w:ascii="宋体" w:hAnsi="宋体" w:eastAsia="宋体" w:cs="宋体"/>
                <w:b/>
                <w:bCs/>
                <w:color w:val="C00000"/>
                <w:kern w:val="2"/>
                <w:sz w:val="18"/>
                <w:szCs w:val="18"/>
              </w:rPr>
              <w:t>（应）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85" w:hRule="atLeast"/>
        </w:trPr>
        <w:tc>
          <w:tcPr>
            <w:tcW w:w="8439" w:type="dxa"/>
            <w:gridSpan w:val="2"/>
            <w:shd w:val="clear" w:color="auto" w:fill="FEF2CC" w:themeFill="accent4" w:themeFillTint="32"/>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1</w:t>
            </w:r>
            <w:r>
              <w:rPr>
                <w:rFonts w:ascii="Times New Roman" w:hAnsi="Times New Roman"/>
                <w:b/>
                <w:bCs/>
                <w:kern w:val="2"/>
                <w:sz w:val="18"/>
                <w:szCs w:val="18"/>
              </w:rPr>
              <w:t>8</w:t>
            </w:r>
            <w:r>
              <w:rPr>
                <w:rFonts w:hint="eastAsia" w:ascii="Times New Roman" w:hAnsi="Times New Roman"/>
                <w:b/>
                <w:bCs/>
                <w:kern w:val="2"/>
                <w:sz w:val="18"/>
                <w:szCs w:val="18"/>
              </w:rPr>
              <w:t>.</w:t>
            </w:r>
            <w:r>
              <w:rPr>
                <w:rFonts w:ascii="Times New Roman" w:hAnsi="Times New Roman"/>
                <w:b/>
                <w:bCs/>
                <w:kern w:val="2"/>
                <w:sz w:val="18"/>
                <w:szCs w:val="18"/>
              </w:rPr>
              <w:t xml:space="preserve"> assist</w:t>
            </w:r>
            <w:r>
              <w:rPr>
                <w:rFonts w:hint="eastAsia" w:ascii="Times New Roman" w:hAnsi="Times New Roman"/>
                <w:b/>
                <w:bCs/>
                <w:kern w:val="2"/>
                <w:sz w:val="18"/>
                <w:szCs w:val="18"/>
              </w:rPr>
              <w:tab/>
            </w:r>
            <w:r>
              <w:rPr>
                <w:rFonts w:hint="eastAsia" w:ascii="Times New Roman" w:hAnsi="Times New Roman"/>
                <w:b/>
                <w:bCs/>
                <w:kern w:val="2"/>
                <w:sz w:val="18"/>
                <w:szCs w:val="18"/>
              </w:rPr>
              <w:t>/</w:t>
            </w:r>
            <w:r>
              <w:rPr>
                <w:rFonts w:ascii="Times New Roman" w:hAnsi="Times New Roman"/>
                <w:b/>
                <w:bCs/>
                <w:kern w:val="2"/>
                <w:sz w:val="18"/>
                <w:szCs w:val="18"/>
              </w:rPr>
              <w:t>əˈsɪst</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v</w:t>
            </w:r>
            <w:r>
              <w:rPr>
                <w:rFonts w:ascii="Times New Roman" w:hAnsi="Times New Roman"/>
                <w:b/>
                <w:bCs/>
                <w:kern w:val="2"/>
                <w:sz w:val="18"/>
                <w:szCs w:val="18"/>
              </w:rPr>
              <w:t xml:space="preserve">t. </w:t>
            </w:r>
            <w:r>
              <w:rPr>
                <w:rFonts w:hint="eastAsia" w:ascii="Times New Roman" w:hAnsi="Times New Roman"/>
                <w:b/>
                <w:bCs/>
                <w:kern w:val="2"/>
                <w:sz w:val="18"/>
                <w:szCs w:val="18"/>
              </w:rPr>
              <w:t>帮助；援助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26"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hint="eastAsia" w:cstheme="minorBidi"/>
                <w:kern w:val="2"/>
                <w:sz w:val="21"/>
              </w:rPr>
              <w:t xml:space="preserve"> </w:t>
            </w:r>
            <w:r>
              <w:rPr>
                <w:rFonts w:hint="eastAsia" w:ascii="Times New Roman" w:hAnsi="Times New Roman"/>
                <w:kern w:val="2"/>
                <w:sz w:val="18"/>
                <w:szCs w:val="18"/>
              </w:rPr>
              <w:t xml:space="preserve">In response to your last letter，I make sure that I will </w:t>
            </w:r>
            <w:r>
              <w:rPr>
                <w:rFonts w:ascii="Times New Roman" w:hAnsi="Times New Roman"/>
                <w:b/>
                <w:bCs/>
                <w:kern w:val="2"/>
                <w:sz w:val="18"/>
                <w:szCs w:val="18"/>
                <w:u w:val="single"/>
              </w:rPr>
              <w:t>assist</w:t>
            </w:r>
            <w:r>
              <w:rPr>
                <w:rFonts w:ascii="Times New Roman" w:hAnsi="Times New Roman"/>
                <w:kern w:val="2"/>
                <w:sz w:val="18"/>
                <w:szCs w:val="18"/>
              </w:rPr>
              <w:t xml:space="preserve"> you </w:t>
            </w:r>
            <w:r>
              <w:rPr>
                <w:rFonts w:ascii="Times New Roman" w:hAnsi="Times New Roman"/>
                <w:b/>
                <w:bCs/>
                <w:kern w:val="2"/>
                <w:sz w:val="18"/>
                <w:szCs w:val="18"/>
                <w:u w:val="single"/>
              </w:rPr>
              <w:t>with</w:t>
            </w:r>
            <w:r>
              <w:rPr>
                <w:rFonts w:ascii="Times New Roman" w:hAnsi="Times New Roman"/>
                <w:kern w:val="2"/>
                <w:sz w:val="18"/>
                <w:szCs w:val="18"/>
              </w:rPr>
              <w:t xml:space="preserve"> your oral English.</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When I found that I was stuck in the huge pumpkin, I lost my head. It was my father who told me to keep my mind and </w:t>
            </w:r>
            <w:r>
              <w:rPr>
                <w:rFonts w:ascii="Times New Roman" w:hAnsi="Times New Roman"/>
                <w:b/>
                <w:bCs/>
                <w:kern w:val="2"/>
                <w:sz w:val="18"/>
                <w:szCs w:val="18"/>
                <w:u w:val="single"/>
              </w:rPr>
              <w:t>assisted me to</w:t>
            </w:r>
            <w:r>
              <w:rPr>
                <w:rFonts w:ascii="Times New Roman" w:hAnsi="Times New Roman"/>
                <w:kern w:val="2"/>
                <w:sz w:val="18"/>
                <w:szCs w:val="18"/>
              </w:rPr>
              <w:t xml:space="preserve"> pull my head out of it.</w:t>
            </w:r>
          </w:p>
          <w:p>
            <w:pPr>
              <w:pStyle w:val="5"/>
              <w:widowControl/>
              <w:spacing w:line="220" w:lineRule="exact"/>
              <w:rPr>
                <w:rFonts w:ascii="Times New Roman" w:hAnsi="Times New Roman" w:cstheme="minorBidi"/>
                <w:kern w:val="2"/>
                <w:sz w:val="18"/>
                <w:szCs w:val="18"/>
              </w:rPr>
            </w:pPr>
            <w:r>
              <w:rPr>
                <w:rFonts w:ascii="Times New Roman" w:hAnsi="Times New Roman"/>
                <w:kern w:val="2"/>
                <w:sz w:val="18"/>
                <w:szCs w:val="18"/>
              </w:rPr>
              <w:t>3</w:t>
            </w:r>
            <w:r>
              <w:rPr>
                <w:rFonts w:hint="eastAsia" w:ascii="Times New Roman" w:hAnsi="Times New Roman"/>
                <w:kern w:val="2"/>
                <w:sz w:val="18"/>
                <w:szCs w:val="18"/>
              </w:rPr>
              <w:t>.</w:t>
            </w:r>
            <w:r>
              <w:rPr>
                <w:rFonts w:hint="eastAsia"/>
              </w:rPr>
              <w:t xml:space="preserve"> </w:t>
            </w:r>
            <w:r>
              <w:rPr>
                <w:rFonts w:hint="eastAsia" w:ascii="Times New Roman" w:hAnsi="Times New Roman"/>
                <w:kern w:val="2"/>
                <w:sz w:val="18"/>
                <w:szCs w:val="18"/>
              </w:rPr>
              <w:t>When the twins were worried that they couldn</w:t>
            </w:r>
            <w:r>
              <w:rPr>
                <w:rFonts w:ascii="Times New Roman" w:hAnsi="Times New Roman"/>
                <w:kern w:val="2"/>
                <w:sz w:val="18"/>
                <w:szCs w:val="18"/>
              </w:rPr>
              <w:t>’</w:t>
            </w:r>
            <w:r>
              <w:rPr>
                <w:rFonts w:hint="eastAsia" w:ascii="Times New Roman" w:hAnsi="Times New Roman"/>
                <w:kern w:val="2"/>
                <w:sz w:val="18"/>
                <w:szCs w:val="18"/>
              </w:rPr>
              <w:t>t succeed in making a delicious Mother</w:t>
            </w:r>
            <w:r>
              <w:rPr>
                <w:rFonts w:ascii="Times New Roman" w:hAnsi="Times New Roman"/>
                <w:kern w:val="2"/>
                <w:sz w:val="18"/>
                <w:szCs w:val="18"/>
              </w:rPr>
              <w:t>’</w:t>
            </w:r>
            <w:r>
              <w:rPr>
                <w:rFonts w:hint="eastAsia" w:ascii="Times New Roman" w:hAnsi="Times New Roman"/>
                <w:kern w:val="2"/>
                <w:sz w:val="18"/>
                <w:szCs w:val="18"/>
              </w:rPr>
              <w:t>s Day breakfast，their</w:t>
            </w:r>
            <w:r>
              <w:rPr>
                <w:rFonts w:ascii="Times New Roman" w:hAnsi="Times New Roman"/>
                <w:kern w:val="2"/>
                <w:sz w:val="18"/>
                <w:szCs w:val="18"/>
              </w:rPr>
              <w:t xml:space="preserve"> father </w:t>
            </w:r>
            <w:r>
              <w:rPr>
                <w:rFonts w:ascii="Times New Roman" w:hAnsi="Times New Roman"/>
                <w:b/>
                <w:bCs/>
                <w:kern w:val="2"/>
                <w:sz w:val="18"/>
                <w:szCs w:val="18"/>
                <w:u w:val="single"/>
              </w:rPr>
              <w:t>came to their assistance</w:t>
            </w:r>
            <w:r>
              <w:rPr>
                <w:rFonts w:ascii="Times New Roman" w:hAnsi="Times New Roman"/>
                <w:kern w:val="2"/>
                <w:sz w:val="18"/>
                <w:szCs w:val="18"/>
              </w:rPr>
              <w:t>. With their father assisting them</w:t>
            </w:r>
            <w:r>
              <w:rPr>
                <w:rFonts w:ascii="Times New Roman" w:hAnsi="Times New Roman" w:cstheme="minorBidi"/>
                <w:kern w:val="2"/>
                <w:sz w:val="18"/>
                <w:szCs w:val="18"/>
              </w:rPr>
              <w:t xml:space="preserve">, </w:t>
            </w:r>
            <w:r>
              <w:rPr>
                <w:rFonts w:hint="eastAsia" w:ascii="Times New Roman" w:hAnsi="Times New Roman" w:cstheme="minorBidi"/>
                <w:kern w:val="2"/>
                <w:sz w:val="18"/>
                <w:szCs w:val="18"/>
              </w:rPr>
              <w:t>the twins made it，their faces brimming with happy smiles.</w:t>
            </w:r>
          </w:p>
          <w:p>
            <w:pPr>
              <w:pStyle w:val="5"/>
              <w:widowControl/>
              <w:spacing w:line="220" w:lineRule="exact"/>
              <w:rPr>
                <w:rFonts w:ascii="Times New Roman" w:hAnsi="Times New Roman"/>
                <w:kern w:val="2"/>
                <w:sz w:val="18"/>
                <w:szCs w:val="18"/>
              </w:rPr>
            </w:pPr>
          </w:p>
        </w:tc>
        <w:tc>
          <w:tcPr>
            <w:tcW w:w="4045" w:type="dxa"/>
          </w:tcPr>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1</w:t>
            </w:r>
            <w:r>
              <w:rPr>
                <w:rFonts w:ascii="Times New Roman" w:hAnsi="Times New Roman"/>
                <w:kern w:val="2"/>
                <w:sz w:val="18"/>
                <w:szCs w:val="18"/>
              </w:rPr>
              <w:t>.</w:t>
            </w:r>
            <w:r>
              <w:rPr>
                <w:rFonts w:hint="eastAsia" w:ascii="Times New Roman" w:hAnsi="Times New Roman"/>
                <w:kern w:val="2"/>
                <w:sz w:val="18"/>
                <w:szCs w:val="18"/>
              </w:rPr>
              <w:t>作为对你上封信的回复，我确保我会在英语口语方面帮你。</w:t>
            </w:r>
            <w:r>
              <w:rPr>
                <w:rFonts w:hint="eastAsia" w:ascii="宋体" w:hAnsi="宋体" w:eastAsia="宋体" w:cs="宋体"/>
                <w:b/>
                <w:bCs/>
                <w:color w:val="C00000"/>
                <w:kern w:val="2"/>
                <w:sz w:val="18"/>
                <w:szCs w:val="18"/>
              </w:rPr>
              <w:t>（应）</w:t>
            </w:r>
          </w:p>
          <w:p>
            <w:pPr>
              <w:pStyle w:val="5"/>
              <w:widowControl/>
              <w:spacing w:line="220" w:lineRule="exact"/>
              <w:rPr>
                <w:rFonts w:hint="eastAsia" w:ascii="Times New Roman" w:hAnsi="Times New Roman"/>
                <w:kern w:val="2"/>
                <w:sz w:val="18"/>
                <w:szCs w:val="18"/>
              </w:rPr>
            </w:pPr>
            <w:r>
              <w:rPr>
                <w:rFonts w:ascii="Times New Roman" w:hAnsi="Times New Roman"/>
                <w:kern w:val="2"/>
                <w:sz w:val="18"/>
                <w:szCs w:val="18"/>
              </w:rPr>
              <w:t>2.</w:t>
            </w:r>
            <w:r>
              <w:rPr>
                <w:rFonts w:hint="eastAsia" w:ascii="Times New Roman" w:hAnsi="Times New Roman"/>
                <w:kern w:val="2"/>
                <w:sz w:val="18"/>
                <w:szCs w:val="18"/>
              </w:rPr>
              <w:t>当我发现我被困在巨大的南瓜里时，我失去了理智。是我的父亲告诉我要保持头脑清醒，并帮助我从头脑中清醒过来。</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3</w:t>
            </w:r>
            <w:r>
              <w:rPr>
                <w:rFonts w:hint="eastAsia" w:ascii="Times New Roman" w:hAnsi="Times New Roman"/>
                <w:kern w:val="2"/>
                <w:sz w:val="18"/>
                <w:szCs w:val="18"/>
              </w:rPr>
              <w:t>. 正当这对双胞胎担心做不出一顿美味的母亲节早餐的时候，爸爸来帮他们了。在他们爸爸的帮助下，这对双胞胎成功了，脸上洋溢着快乐的笑容。</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92"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kern w:val="2"/>
                <w:sz w:val="18"/>
                <w:szCs w:val="18"/>
              </w:rPr>
            </w:pPr>
            <w:r>
              <w:rPr>
                <w:rFonts w:ascii="Times New Roman" w:hAnsi="Times New Roman"/>
                <w:b/>
                <w:bCs/>
                <w:kern w:val="2"/>
                <w:sz w:val="18"/>
                <w:szCs w:val="18"/>
              </w:rPr>
              <w:t>19</w:t>
            </w:r>
            <w:r>
              <w:rPr>
                <w:rFonts w:hint="eastAsia" w:ascii="Times New Roman" w:hAnsi="Times New Roman"/>
                <w:b/>
                <w:bCs/>
                <w:kern w:val="2"/>
                <w:sz w:val="18"/>
                <w:szCs w:val="18"/>
              </w:rPr>
              <w:t>.</w:t>
            </w:r>
            <w:r>
              <w:rPr>
                <w:rFonts w:ascii="Times New Roman" w:hAnsi="Times New Roman"/>
                <w:b/>
                <w:bCs/>
                <w:kern w:val="2"/>
                <w:sz w:val="18"/>
                <w:szCs w:val="18"/>
              </w:rPr>
              <w:t xml:space="preserve"> despair</w:t>
            </w:r>
            <w:r>
              <w:rPr>
                <w:rFonts w:hint="eastAsia" w:ascii="Times New Roman" w:hAnsi="Times New Roman"/>
                <w:b/>
                <w:bCs/>
                <w:kern w:val="2"/>
                <w:sz w:val="18"/>
                <w:szCs w:val="18"/>
              </w:rPr>
              <w:t xml:space="preserve"> /</w:t>
            </w:r>
            <w:r>
              <w:rPr>
                <w:rFonts w:ascii="Times New Roman" w:hAnsi="Times New Roman"/>
                <w:b/>
                <w:bCs/>
                <w:kern w:val="2"/>
                <w:sz w:val="18"/>
                <w:szCs w:val="18"/>
              </w:rPr>
              <w:t>dɪˈspeə(r)</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n．绝望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06" w:hRule="atLeast"/>
        </w:trPr>
        <w:tc>
          <w:tcPr>
            <w:tcW w:w="4394" w:type="dxa"/>
          </w:tcPr>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1. I could do nothing but race from his room </w:t>
            </w:r>
            <w:r>
              <w:rPr>
                <w:rFonts w:ascii="Times New Roman" w:hAnsi="Times New Roman"/>
                <w:b/>
                <w:bCs/>
                <w:kern w:val="2"/>
                <w:sz w:val="18"/>
                <w:szCs w:val="18"/>
                <w:u w:val="single"/>
              </w:rPr>
              <w:t>in despair</w:t>
            </w:r>
            <w:r>
              <w:rPr>
                <w:rFonts w:ascii="Times New Roman" w:hAnsi="Times New Roman"/>
                <w:kern w:val="2"/>
                <w:sz w:val="18"/>
                <w:szCs w:val="18"/>
              </w:rPr>
              <w:t xml:space="preserve">. </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ascii="Times New Roman" w:hAnsi="Times New Roman"/>
                <w:kern w:val="2"/>
                <w:sz w:val="18"/>
                <w:szCs w:val="18"/>
              </w:rPr>
              <w:t xml:space="preserve">After searching for hours, she was </w:t>
            </w:r>
            <w:r>
              <w:rPr>
                <w:rFonts w:ascii="Times New Roman" w:hAnsi="Times New Roman"/>
                <w:b/>
                <w:bCs/>
                <w:kern w:val="2"/>
                <w:sz w:val="18"/>
                <w:szCs w:val="18"/>
                <w:u w:val="single"/>
              </w:rPr>
              <w:t>in despair</w:t>
            </w:r>
            <w:r>
              <w:rPr>
                <w:rFonts w:ascii="Times New Roman" w:hAnsi="Times New Roman"/>
                <w:kern w:val="2"/>
                <w:sz w:val="18"/>
                <w:szCs w:val="18"/>
              </w:rPr>
              <w:t xml:space="preserve"> when she couldn't find her lost dog.</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She </w:t>
            </w:r>
            <w:r>
              <w:rPr>
                <w:rFonts w:ascii="Times New Roman" w:hAnsi="Times New Roman"/>
                <w:b/>
                <w:bCs/>
                <w:kern w:val="2"/>
                <w:sz w:val="18"/>
                <w:szCs w:val="18"/>
                <w:u w:val="single"/>
              </w:rPr>
              <w:t>felt a deep sense of despair</w:t>
            </w:r>
            <w:r>
              <w:rPr>
                <w:rFonts w:ascii="Times New Roman" w:hAnsi="Times New Roman"/>
                <w:kern w:val="2"/>
                <w:sz w:val="18"/>
                <w:szCs w:val="18"/>
              </w:rPr>
              <w:t xml:space="preserve"> as she struggled to find a job after months of fruitless searching, wondering if she would ever be able to support herself.</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我无能为力，只能绝望地从他的屋里跑开。</w:t>
            </w:r>
            <w:r>
              <w:rPr>
                <w:rFonts w:hint="eastAsia" w:ascii="宋体" w:hAnsi="宋体" w:eastAsia="宋体" w:cs="宋体"/>
                <w:b/>
                <w:bCs/>
                <w:color w:val="C00000"/>
                <w:kern w:val="2"/>
                <w:sz w:val="18"/>
                <w:szCs w:val="18"/>
              </w:rPr>
              <w:t>（续）</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2. 找了几个小时后，她找不到她丢失的狗，感到非常绝望。</w:t>
            </w:r>
            <w:r>
              <w:rPr>
                <w:rFonts w:hint="eastAsia" w:ascii="宋体" w:hAnsi="宋体" w:eastAsia="宋体" w:cs="宋体"/>
                <w:b/>
                <w:bCs/>
                <w:color w:val="C00000"/>
                <w:kern w:val="2"/>
                <w:sz w:val="18"/>
                <w:szCs w:val="18"/>
              </w:rPr>
              <w:t>（续）</w:t>
            </w:r>
          </w:p>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数月无果而终，她苦苦寻找一份工作，心中充满了深深的绝望，她怀疑自己是否能够养活自己。</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71"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kern w:val="2"/>
                <w:sz w:val="18"/>
                <w:szCs w:val="18"/>
              </w:rPr>
            </w:pPr>
            <w:r>
              <w:rPr>
                <w:rFonts w:ascii="Times New Roman" w:hAnsi="Times New Roman"/>
                <w:b/>
                <w:bCs/>
                <w:kern w:val="2"/>
                <w:sz w:val="18"/>
                <w:szCs w:val="18"/>
              </w:rPr>
              <w:t>20</w:t>
            </w:r>
            <w:r>
              <w:rPr>
                <w:rFonts w:hint="eastAsia" w:ascii="Times New Roman" w:hAnsi="Times New Roman"/>
                <w:b/>
                <w:bCs/>
                <w:kern w:val="2"/>
                <w:sz w:val="18"/>
                <w:szCs w:val="18"/>
              </w:rPr>
              <w:t xml:space="preserve">. </w:t>
            </w:r>
            <w:r>
              <w:rPr>
                <w:rFonts w:ascii="Times New Roman" w:hAnsi="Times New Roman"/>
                <w:b/>
                <w:bCs/>
                <w:kern w:val="2"/>
                <w:sz w:val="18"/>
                <w:szCs w:val="18"/>
              </w:rPr>
              <w:t>a great deal (of)</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diːl</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大量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06"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Based on this understanding, we have </w:t>
            </w:r>
            <w:r>
              <w:rPr>
                <w:rFonts w:ascii="Times New Roman" w:hAnsi="Times New Roman"/>
                <w:b/>
                <w:bCs/>
                <w:kern w:val="2"/>
                <w:sz w:val="18"/>
                <w:szCs w:val="18"/>
                <w:u w:val="single"/>
              </w:rPr>
              <w:t>a good deal of</w:t>
            </w:r>
            <w:r>
              <w:rPr>
                <w:rFonts w:ascii="Times New Roman" w:hAnsi="Times New Roman"/>
                <w:kern w:val="2"/>
                <w:sz w:val="18"/>
                <w:szCs w:val="18"/>
              </w:rPr>
              <w:t xml:space="preserve"> control and responsibility over our carbon footprint.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t xml:space="preserve"> </w:t>
            </w:r>
            <w:r>
              <w:rPr>
                <w:rFonts w:ascii="Times New Roman" w:hAnsi="Times New Roman"/>
                <w:kern w:val="2"/>
                <w:sz w:val="18"/>
                <w:szCs w:val="18"/>
              </w:rPr>
              <w:t xml:space="preserve">He received </w:t>
            </w:r>
            <w:r>
              <w:rPr>
                <w:rFonts w:ascii="Times New Roman" w:hAnsi="Times New Roman"/>
                <w:b/>
                <w:bCs/>
                <w:kern w:val="2"/>
                <w:sz w:val="18"/>
                <w:szCs w:val="18"/>
                <w:u w:val="single"/>
              </w:rPr>
              <w:t>a great deal of</w:t>
            </w:r>
            <w:r>
              <w:rPr>
                <w:rFonts w:ascii="Times New Roman" w:hAnsi="Times New Roman"/>
                <w:kern w:val="2"/>
                <w:sz w:val="18"/>
                <w:szCs w:val="18"/>
              </w:rPr>
              <w:t xml:space="preserve"> praise for his outstanding performance in the play.</w:t>
            </w:r>
          </w:p>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She was relieved to find out that the new medication helped her</w:t>
            </w:r>
            <w:r>
              <w:rPr>
                <w:rFonts w:ascii="Times New Roman" w:hAnsi="Times New Roman"/>
                <w:b/>
                <w:bCs/>
                <w:kern w:val="2"/>
                <w:sz w:val="18"/>
                <w:szCs w:val="18"/>
                <w:u w:val="single"/>
              </w:rPr>
              <w:t xml:space="preserve"> a great deal </w:t>
            </w:r>
            <w:r>
              <w:rPr>
                <w:rFonts w:ascii="Times New Roman" w:hAnsi="Times New Roman"/>
                <w:kern w:val="2"/>
                <w:sz w:val="18"/>
                <w:szCs w:val="18"/>
              </w:rPr>
              <w:t>with her chronic pain.</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基于这种理解，我们对自己的碳足迹有了很大的控制和责任。</w:t>
            </w:r>
            <w:r>
              <w:rPr>
                <w:rFonts w:hint="eastAsia" w:ascii="Times New Roman" w:hAnsi="Times New Roman"/>
                <w:kern w:val="2"/>
                <w:sz w:val="18"/>
                <w:szCs w:val="18"/>
                <w:vertAlign w:val="subscript"/>
              </w:rPr>
              <w:t>2021八省联考</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2. 由于他在剧中的出色表演，他受到了许多赞扬。</w:t>
            </w:r>
            <w:r>
              <w:rPr>
                <w:rFonts w:hint="eastAsia" w:ascii="宋体" w:hAnsi="宋体" w:eastAsia="宋体" w:cs="宋体"/>
                <w:b/>
                <w:bCs/>
                <w:color w:val="C00000"/>
                <w:kern w:val="2"/>
                <w:sz w:val="18"/>
                <w:szCs w:val="18"/>
              </w:rPr>
              <w:t>（应）</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hint="eastAsia"/>
              </w:rPr>
              <w:t xml:space="preserve"> </w:t>
            </w:r>
            <w:r>
              <w:rPr>
                <w:rFonts w:hint="eastAsia" w:ascii="Times New Roman" w:hAnsi="Times New Roman"/>
                <w:kern w:val="2"/>
                <w:sz w:val="18"/>
                <w:szCs w:val="18"/>
              </w:rPr>
              <w:t>当她发现这种新药对她的慢性疼痛有很大帮助时，她松了一口气。</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71" w:hRule="atLeast"/>
        </w:trPr>
        <w:tc>
          <w:tcPr>
            <w:tcW w:w="8439" w:type="dxa"/>
            <w:gridSpan w:val="2"/>
            <w:shd w:val="clear" w:color="auto" w:fill="FEF2CC" w:themeFill="accent4" w:themeFillTint="32"/>
            <w:vAlign w:val="center"/>
          </w:tcPr>
          <w:p>
            <w:pPr>
              <w:pStyle w:val="5"/>
              <w:widowControl/>
              <w:spacing w:line="220" w:lineRule="exact"/>
              <w:rPr>
                <w:rFonts w:ascii="Times New Roman" w:hAnsi="Times New Roman"/>
                <w:kern w:val="2"/>
                <w:sz w:val="18"/>
                <w:szCs w:val="18"/>
              </w:rPr>
            </w:pPr>
            <w:r>
              <w:rPr>
                <w:rFonts w:hint="eastAsia" w:ascii="Times New Roman" w:hAnsi="Times New Roman"/>
                <w:b/>
                <w:bCs/>
                <w:kern w:val="2"/>
                <w:sz w:val="18"/>
                <w:szCs w:val="18"/>
              </w:rPr>
              <w:t>2</w:t>
            </w:r>
            <w:r>
              <w:rPr>
                <w:rFonts w:ascii="Times New Roman" w:hAnsi="Times New Roman"/>
                <w:b/>
                <w:bCs/>
                <w:kern w:val="2"/>
                <w:sz w:val="18"/>
                <w:szCs w:val="18"/>
              </w:rPr>
              <w:t>1</w:t>
            </w:r>
            <w:r>
              <w:rPr>
                <w:rFonts w:hint="eastAsia" w:ascii="Times New Roman" w:hAnsi="Times New Roman"/>
                <w:b/>
                <w:bCs/>
                <w:kern w:val="2"/>
                <w:sz w:val="18"/>
                <w:szCs w:val="18"/>
              </w:rPr>
              <w:t>.</w:t>
            </w:r>
            <w:r>
              <w:rPr>
                <w:rFonts w:ascii="Times New Roman" w:hAnsi="Times New Roman"/>
                <w:b/>
                <w:bCs/>
                <w:kern w:val="2"/>
                <w:sz w:val="18"/>
                <w:szCs w:val="18"/>
              </w:rPr>
              <w:t xml:space="preserve"> faint</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feɪnt</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vi.</w:t>
            </w:r>
            <w:r>
              <w:rPr>
                <w:rFonts w:hint="eastAsia" w:ascii="Times New Roman" w:hAnsi="Times New Roman"/>
                <w:b/>
                <w:bCs/>
                <w:kern w:val="2"/>
                <w:sz w:val="18"/>
                <w:szCs w:val="18"/>
              </w:rPr>
              <w:t xml:space="preserve">昏倒；晕厥 </w:t>
            </w:r>
            <w:r>
              <w:rPr>
                <w:rFonts w:ascii="Times New Roman" w:hAnsi="Times New Roman"/>
                <w:b/>
                <w:bCs/>
                <w:kern w:val="2"/>
                <w:sz w:val="18"/>
                <w:szCs w:val="18"/>
              </w:rPr>
              <w:t>adj.</w:t>
            </w:r>
            <w:r>
              <w:rPr>
                <w:rFonts w:hint="eastAsia" w:ascii="Times New Roman" w:hAnsi="Times New Roman"/>
                <w:b/>
                <w:bCs/>
                <w:kern w:val="2"/>
                <w:sz w:val="18"/>
                <w:szCs w:val="18"/>
              </w:rPr>
              <w:t>不清楚的；微弱的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61"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b/>
                <w:bCs/>
                <w:kern w:val="2"/>
                <w:sz w:val="18"/>
                <w:szCs w:val="18"/>
                <w:u w:val="single"/>
              </w:rPr>
              <w:t>a faint glow/glimmer/light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We could hear </w:t>
            </w:r>
            <w:r>
              <w:rPr>
                <w:rFonts w:ascii="Times New Roman" w:hAnsi="Times New Roman"/>
                <w:b/>
                <w:bCs/>
                <w:kern w:val="2"/>
                <w:sz w:val="18"/>
                <w:szCs w:val="18"/>
                <w:u w:val="single"/>
              </w:rPr>
              <w:t>their voices growing fainter</w:t>
            </w:r>
            <w:r>
              <w:rPr>
                <w:rFonts w:ascii="Times New Roman" w:hAnsi="Times New Roman"/>
                <w:kern w:val="2"/>
                <w:sz w:val="18"/>
                <w:szCs w:val="18"/>
              </w:rPr>
              <w:t xml:space="preserve"> as they walked down the road.</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They don't</w:t>
            </w:r>
            <w:r>
              <w:rPr>
                <w:rFonts w:ascii="Times New Roman" w:hAnsi="Times New Roman"/>
                <w:b/>
                <w:bCs/>
                <w:kern w:val="2"/>
                <w:sz w:val="18"/>
                <w:szCs w:val="18"/>
                <w:u w:val="single"/>
              </w:rPr>
              <w:t xml:space="preserve"> have the faintest chance of </w:t>
            </w:r>
            <w:r>
              <w:rPr>
                <w:rFonts w:ascii="Times New Roman" w:hAnsi="Times New Roman"/>
                <w:kern w:val="2"/>
                <w:sz w:val="18"/>
                <w:szCs w:val="18"/>
              </w:rPr>
              <w:t>winning.</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4.</w:t>
            </w:r>
            <w:r>
              <w:rPr>
                <w:rFonts w:ascii="Times New Roman" w:hAnsi="Times New Roman"/>
                <w:kern w:val="2"/>
                <w:sz w:val="18"/>
                <w:szCs w:val="18"/>
              </w:rPr>
              <w:t xml:space="preserve"> </w:t>
            </w:r>
            <w:r>
              <w:rPr>
                <w:rFonts w:ascii="Times New Roman" w:hAnsi="Times New Roman"/>
                <w:b/>
                <w:bCs/>
                <w:kern w:val="2"/>
                <w:sz w:val="18"/>
                <w:szCs w:val="18"/>
                <w:u w:val="single"/>
              </w:rPr>
              <w:t>Faint glimmers</w:t>
            </w:r>
            <w:r>
              <w:rPr>
                <w:rFonts w:ascii="Times New Roman" w:hAnsi="Times New Roman"/>
                <w:kern w:val="2"/>
                <w:sz w:val="18"/>
                <w:szCs w:val="18"/>
              </w:rPr>
              <w:t xml:space="preserve"> of daylight were showing through the trees.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 </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微弱的光亮╱闪光╱光。</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2. 他们沿路走远时我们听见他们的说话声逐渐模糊。</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 他们毫无获胜的可能。</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4. 微弱的日光从树丛中透出。</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92"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b/>
                <w:bCs/>
                <w:kern w:val="2"/>
                <w:sz w:val="18"/>
                <w:szCs w:val="18"/>
              </w:rPr>
            </w:pPr>
            <w:r>
              <w:rPr>
                <w:rFonts w:hint="eastAsia" w:ascii="Times New Roman" w:hAnsi="Times New Roman"/>
                <w:b/>
                <w:bCs/>
                <w:kern w:val="2"/>
                <w:sz w:val="18"/>
                <w:szCs w:val="18"/>
              </w:rPr>
              <w:t>2</w:t>
            </w:r>
            <w:r>
              <w:rPr>
                <w:rFonts w:ascii="Times New Roman" w:hAnsi="Times New Roman"/>
                <w:b/>
                <w:bCs/>
                <w:kern w:val="2"/>
                <w:sz w:val="18"/>
                <w:szCs w:val="18"/>
              </w:rPr>
              <w:t>2</w:t>
            </w:r>
            <w:r>
              <w:rPr>
                <w:rFonts w:hint="eastAsia" w:ascii="Times New Roman" w:hAnsi="Times New Roman"/>
                <w:b/>
                <w:bCs/>
                <w:kern w:val="2"/>
                <w:sz w:val="18"/>
                <w:szCs w:val="18"/>
              </w:rPr>
              <w:t>.</w:t>
            </w:r>
            <w:r>
              <w:rPr>
                <w:rFonts w:ascii="Times New Roman" w:hAnsi="Times New Roman"/>
                <w:b/>
                <w:bCs/>
                <w:kern w:val="2"/>
                <w:sz w:val="18"/>
                <w:szCs w:val="18"/>
              </w:rPr>
              <w:t xml:space="preserve"> principle</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ˈprɪnsəp(ə)l</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n.</w:t>
            </w:r>
            <w:r>
              <w:rPr>
                <w:rFonts w:ascii="Times New Roman" w:hAnsi="Times New Roman"/>
                <w:b/>
                <w:bCs/>
                <w:kern w:val="2"/>
                <w:sz w:val="18"/>
                <w:szCs w:val="18"/>
              </w:rPr>
              <w:t xml:space="preserve"> </w:t>
            </w:r>
            <w:r>
              <w:rPr>
                <w:rFonts w:hint="eastAsia" w:ascii="Times New Roman" w:hAnsi="Times New Roman"/>
                <w:b/>
                <w:bCs/>
                <w:kern w:val="2"/>
                <w:sz w:val="18"/>
                <w:szCs w:val="18"/>
              </w:rPr>
              <w:t>道德原则；法则；原则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92" w:hRule="atLeast"/>
        </w:trPr>
        <w:tc>
          <w:tcPr>
            <w:tcW w:w="4394" w:type="dxa"/>
          </w:tcPr>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1. Stars apparently do not </w:t>
            </w:r>
            <w:r>
              <w:rPr>
                <w:rFonts w:ascii="Times New Roman" w:hAnsi="Times New Roman"/>
                <w:b/>
                <w:bCs/>
                <w:kern w:val="2"/>
                <w:sz w:val="18"/>
                <w:szCs w:val="18"/>
                <w:u w:val="single"/>
              </w:rPr>
              <w:t xml:space="preserve">follow this basic principle of </w:t>
            </w:r>
            <w:r>
              <w:rPr>
                <w:rFonts w:ascii="Times New Roman" w:hAnsi="Times New Roman"/>
                <w:kern w:val="2"/>
                <w:sz w:val="18"/>
                <w:szCs w:val="18"/>
              </w:rPr>
              <w:t>sportsmanship.</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A new exhibition in Halifax uses everyday activities to explain the hidden math </w:t>
            </w:r>
            <w:r>
              <w:rPr>
                <w:rFonts w:ascii="Times New Roman" w:hAnsi="Times New Roman"/>
                <w:b/>
                <w:bCs/>
                <w:kern w:val="2"/>
                <w:sz w:val="18"/>
                <w:szCs w:val="18"/>
                <w:u w:val="single"/>
              </w:rPr>
              <w:t>principles</w:t>
            </w:r>
            <w:r>
              <w:rPr>
                <w:rFonts w:ascii="Times New Roman" w:hAnsi="Times New Roman"/>
                <w:kern w:val="2"/>
                <w:sz w:val="18"/>
                <w:szCs w:val="18"/>
              </w:rPr>
              <w:t xml:space="preserve"> we all use on a regular basis.</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As a teacher, she firmly believed in upholding </w:t>
            </w:r>
            <w:r>
              <w:rPr>
                <w:rFonts w:ascii="Times New Roman" w:hAnsi="Times New Roman"/>
                <w:b/>
                <w:bCs/>
                <w:kern w:val="2"/>
                <w:sz w:val="18"/>
                <w:szCs w:val="18"/>
                <w:u w:val="single"/>
              </w:rPr>
              <w:t>the</w:t>
            </w:r>
            <w:r>
              <w:rPr>
                <w:rFonts w:ascii="Times New Roman" w:hAnsi="Times New Roman"/>
                <w:kern w:val="2"/>
                <w:sz w:val="18"/>
                <w:szCs w:val="18"/>
              </w:rPr>
              <w:t xml:space="preserve"> </w:t>
            </w:r>
            <w:r>
              <w:rPr>
                <w:rFonts w:ascii="Times New Roman" w:hAnsi="Times New Roman"/>
                <w:b/>
                <w:bCs/>
                <w:kern w:val="2"/>
                <w:sz w:val="18"/>
                <w:szCs w:val="18"/>
                <w:u w:val="single"/>
              </w:rPr>
              <w:t>principle of</w:t>
            </w:r>
            <w:r>
              <w:rPr>
                <w:rFonts w:ascii="Times New Roman" w:hAnsi="Times New Roman"/>
                <w:kern w:val="2"/>
                <w:sz w:val="18"/>
                <w:szCs w:val="18"/>
              </w:rPr>
              <w:t xml:space="preserve"> treating others with kindness and respect.</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ascii="Times New Roman" w:hAnsi="Times New Roman"/>
                <w:kern w:val="2"/>
                <w:sz w:val="18"/>
                <w:szCs w:val="18"/>
              </w:rPr>
              <w:t xml:space="preserve">. </w:t>
            </w:r>
            <w:r>
              <w:rPr>
                <w:rFonts w:hint="eastAsia" w:ascii="Times New Roman" w:hAnsi="Times New Roman"/>
                <w:kern w:val="2"/>
                <w:sz w:val="18"/>
                <w:szCs w:val="18"/>
              </w:rPr>
              <w:t>明星们显然不遵守这一体育精神的基本原则。</w:t>
            </w:r>
            <w:r>
              <w:rPr>
                <w:rFonts w:hint="eastAsia" w:ascii="Times New Roman" w:hAnsi="Times New Roman"/>
                <w:kern w:val="2"/>
                <w:sz w:val="18"/>
                <w:szCs w:val="18"/>
                <w:vertAlign w:val="subscript"/>
              </w:rPr>
              <w:t>2</w:t>
            </w:r>
            <w:r>
              <w:rPr>
                <w:rFonts w:ascii="Times New Roman" w:hAnsi="Times New Roman"/>
                <w:kern w:val="2"/>
                <w:sz w:val="18"/>
                <w:szCs w:val="18"/>
                <w:vertAlign w:val="subscript"/>
              </w:rPr>
              <w:t>019</w:t>
            </w:r>
            <w:r>
              <w:rPr>
                <w:rFonts w:hint="eastAsia" w:ascii="Times New Roman" w:hAnsi="Times New Roman"/>
                <w:kern w:val="2"/>
                <w:sz w:val="18"/>
                <w:szCs w:val="18"/>
                <w:vertAlign w:val="subscript"/>
              </w:rPr>
              <w:t>北京</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w:t>
            </w:r>
            <w:r>
              <w:rPr>
                <w:rFonts w:hint="eastAsia" w:ascii="Times New Roman" w:hAnsi="Times New Roman"/>
                <w:kern w:val="2"/>
                <w:sz w:val="18"/>
                <w:szCs w:val="18"/>
              </w:rPr>
              <w:t>哈利法克斯的一个新展览用日常活动来解释我们经常使用的隐藏的数学原理。2021新高考II</w:t>
            </w:r>
          </w:p>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作为一名教师，她坚信要坚持善待和尊重他人的原则。</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79" w:hRule="atLeast"/>
        </w:trPr>
        <w:tc>
          <w:tcPr>
            <w:tcW w:w="8439" w:type="dxa"/>
            <w:gridSpan w:val="2"/>
            <w:shd w:val="clear" w:color="auto" w:fill="FEF2CC" w:themeFill="accent4" w:themeFillTint="32"/>
            <w:vAlign w:val="center"/>
          </w:tcPr>
          <w:p>
            <w:pPr>
              <w:pStyle w:val="5"/>
              <w:widowControl/>
              <w:spacing w:line="220" w:lineRule="exact"/>
              <w:jc w:val="both"/>
              <w:rPr>
                <w:rFonts w:hint="eastAsia" w:ascii="Times New Roman" w:hAnsi="Times New Roman"/>
                <w:b/>
                <w:bCs/>
                <w:kern w:val="2"/>
                <w:sz w:val="18"/>
                <w:szCs w:val="18"/>
              </w:rPr>
            </w:pPr>
            <w:r>
              <w:rPr>
                <w:rFonts w:hint="eastAsia" w:ascii="Times New Roman" w:hAnsi="Times New Roman"/>
                <w:b/>
                <w:bCs/>
                <w:kern w:val="2"/>
                <w:sz w:val="18"/>
                <w:szCs w:val="18"/>
              </w:rPr>
              <w:t>2</w:t>
            </w:r>
            <w:r>
              <w:rPr>
                <w:rFonts w:ascii="Times New Roman" w:hAnsi="Times New Roman"/>
                <w:b/>
                <w:bCs/>
                <w:kern w:val="2"/>
                <w:sz w:val="18"/>
                <w:szCs w:val="18"/>
              </w:rPr>
              <w:t>3</w:t>
            </w:r>
            <w:r>
              <w:rPr>
                <w:rFonts w:hint="eastAsia" w:ascii="Times New Roman" w:hAnsi="Times New Roman"/>
                <w:b/>
                <w:bCs/>
                <w:kern w:val="2"/>
                <w:sz w:val="18"/>
                <w:szCs w:val="18"/>
              </w:rPr>
              <w:t>.</w:t>
            </w:r>
            <w:r>
              <w:rPr>
                <w:rFonts w:ascii="Times New Roman" w:hAnsi="Times New Roman"/>
                <w:b/>
                <w:bCs/>
                <w:kern w:val="2"/>
                <w:sz w:val="18"/>
                <w:szCs w:val="18"/>
              </w:rPr>
              <w:t xml:space="preserve"> moral </w:t>
            </w:r>
            <w:r>
              <w:rPr>
                <w:rFonts w:hint="eastAsia" w:ascii="Times New Roman" w:hAnsi="Times New Roman"/>
                <w:b/>
                <w:bCs/>
                <w:kern w:val="2"/>
                <w:sz w:val="18"/>
                <w:szCs w:val="18"/>
              </w:rPr>
              <w:t>/</w:t>
            </w:r>
            <w:r>
              <w:t xml:space="preserve"> </w:t>
            </w:r>
            <w:r>
              <w:rPr>
                <w:rFonts w:ascii="Times New Roman" w:hAnsi="Times New Roman"/>
                <w:b/>
                <w:bCs/>
                <w:kern w:val="2"/>
                <w:sz w:val="18"/>
                <w:szCs w:val="18"/>
              </w:rPr>
              <w:t>ˈmɒrəl</w:t>
            </w:r>
            <w:r>
              <w:rPr>
                <w:rFonts w:hint="eastAsia" w:ascii="Times New Roman" w:hAnsi="Times New Roman"/>
                <w:b/>
                <w:bCs/>
                <w:kern w:val="2"/>
                <w:sz w:val="18"/>
                <w:szCs w:val="18"/>
              </w:rPr>
              <w:t xml:space="preserve">/                         </w:t>
            </w:r>
            <w:r>
              <w:rPr>
                <w:rFonts w:ascii="Times New Roman" w:hAnsi="Times New Roman"/>
                <w:b/>
                <w:bCs/>
                <w:kern w:val="2"/>
                <w:sz w:val="18"/>
                <w:szCs w:val="18"/>
              </w:rPr>
              <w:t xml:space="preserve">adj. </w:t>
            </w:r>
            <w:r>
              <w:rPr>
                <w:rFonts w:hint="eastAsia" w:ascii="Times New Roman" w:hAnsi="Times New Roman"/>
                <w:b/>
                <w:bCs/>
                <w:kern w:val="2"/>
                <w:sz w:val="18"/>
                <w:szCs w:val="18"/>
              </w:rPr>
              <w:t xml:space="preserve">道德的；道义上的 </w:t>
            </w:r>
            <w:r>
              <w:rPr>
                <w:rFonts w:ascii="Times New Roman" w:hAnsi="Times New Roman"/>
                <w:b/>
                <w:bCs/>
                <w:kern w:val="2"/>
                <w:sz w:val="18"/>
                <w:szCs w:val="18"/>
              </w:rPr>
              <w:t>n.</w:t>
            </w:r>
            <w:r>
              <w:rPr>
                <w:rFonts w:hint="eastAsia" w:ascii="Times New Roman" w:hAnsi="Times New Roman"/>
                <w:b/>
                <w:bCs/>
                <w:kern w:val="2"/>
                <w:sz w:val="18"/>
                <w:szCs w:val="18"/>
              </w:rPr>
              <w:t>品行；道德；寓意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88"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ascii="Times New Roman" w:hAnsi="Times New Roman"/>
                <w:kern w:val="2"/>
                <w:sz w:val="18"/>
                <w:szCs w:val="18"/>
              </w:rPr>
              <w:t xml:space="preserve"> The </w:t>
            </w:r>
            <w:r>
              <w:rPr>
                <w:rFonts w:ascii="Times New Roman" w:hAnsi="Times New Roman"/>
                <w:b/>
                <w:bCs/>
                <w:kern w:val="2"/>
                <w:sz w:val="18"/>
                <w:szCs w:val="18"/>
                <w:u w:val="single"/>
              </w:rPr>
              <w:t>moral</w:t>
            </w:r>
            <w:r>
              <w:rPr>
                <w:rFonts w:ascii="Times New Roman" w:hAnsi="Times New Roman"/>
                <w:kern w:val="2"/>
                <w:sz w:val="18"/>
                <w:szCs w:val="18"/>
              </w:rPr>
              <w:t xml:space="preserve"> of the story is that honesty is always the best policy.</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Being emotionally intelligent does not necessarily make one </w:t>
            </w:r>
            <w:r>
              <w:rPr>
                <w:rFonts w:ascii="Times New Roman" w:hAnsi="Times New Roman"/>
                <w:b/>
                <w:bCs/>
                <w:kern w:val="2"/>
                <w:sz w:val="18"/>
                <w:szCs w:val="18"/>
                <w:u w:val="single"/>
              </w:rPr>
              <w:t>a moral person</w:t>
            </w:r>
            <w:r>
              <w:rPr>
                <w:rFonts w:ascii="Times New Roman" w:hAnsi="Times New Roman"/>
                <w:kern w:val="2"/>
                <w:sz w:val="18"/>
                <w:szCs w:val="18"/>
              </w:rPr>
              <w:t>.</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His actions demonstrated </w:t>
            </w:r>
            <w:r>
              <w:rPr>
                <w:rFonts w:ascii="Times New Roman" w:hAnsi="Times New Roman"/>
                <w:b/>
                <w:bCs/>
                <w:kern w:val="2"/>
                <w:sz w:val="18"/>
                <w:szCs w:val="18"/>
                <w:u w:val="single"/>
              </w:rPr>
              <w:t>a strong moral compass</w:t>
            </w:r>
            <w:r>
              <w:rPr>
                <w:rFonts w:ascii="Times New Roman" w:hAnsi="Times New Roman"/>
                <w:kern w:val="2"/>
                <w:sz w:val="18"/>
                <w:szCs w:val="18"/>
              </w:rPr>
              <w:t>, even in difficult situations.</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4</w:t>
            </w:r>
            <w:r>
              <w:rPr>
                <w:rFonts w:ascii="Times New Roman" w:hAnsi="Times New Roman"/>
                <w:kern w:val="2"/>
                <w:sz w:val="18"/>
                <w:szCs w:val="18"/>
              </w:rPr>
              <w:t xml:space="preserve">. </w:t>
            </w:r>
            <w:r>
              <w:rPr>
                <w:rFonts w:hint="eastAsia" w:ascii="Times New Roman" w:hAnsi="Times New Roman"/>
                <w:kern w:val="2"/>
                <w:sz w:val="18"/>
                <w:szCs w:val="18"/>
              </w:rPr>
              <w:t xml:space="preserve">However，we can achieve meaning only if we have made a commitment to something larger than our own little egos（自我），whether to loved ones，to fellow humans，to work，or </w:t>
            </w:r>
            <w:r>
              <w:rPr>
                <w:rFonts w:hint="eastAsia" w:ascii="Times New Roman" w:hAnsi="Times New Roman"/>
                <w:b/>
                <w:bCs/>
                <w:kern w:val="2"/>
                <w:sz w:val="18"/>
                <w:szCs w:val="18"/>
                <w:u w:val="single"/>
              </w:rPr>
              <w:t>to some moral concept</w:t>
            </w:r>
            <w:r>
              <w:rPr>
                <w:rFonts w:hint="eastAsia" w:ascii="Times New Roman" w:hAnsi="Times New Roman"/>
                <w:kern w:val="2"/>
                <w:sz w:val="18"/>
                <w:szCs w:val="18"/>
              </w:rPr>
              <w:t>.</w:t>
            </w:r>
          </w:p>
        </w:tc>
        <w:tc>
          <w:tcPr>
            <w:tcW w:w="4045" w:type="dxa"/>
          </w:tcPr>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1. 这个故事的寓意是，诚实永远是上策。</w:t>
            </w:r>
          </w:p>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2. 高情商并不一定使一个人成为一个有道德的人。</w:t>
            </w:r>
            <w:r>
              <w:rPr>
                <w:rFonts w:hint="eastAsia" w:ascii="Times New Roman" w:hAnsi="Times New Roman"/>
                <w:kern w:val="2"/>
                <w:sz w:val="18"/>
                <w:szCs w:val="18"/>
                <w:vertAlign w:val="subscript"/>
              </w:rPr>
              <w:t>2</w:t>
            </w:r>
            <w:r>
              <w:rPr>
                <w:rFonts w:ascii="Times New Roman" w:hAnsi="Times New Roman"/>
                <w:kern w:val="2"/>
                <w:sz w:val="18"/>
                <w:szCs w:val="18"/>
                <w:vertAlign w:val="subscript"/>
              </w:rPr>
              <w:t>022</w:t>
            </w:r>
            <w:r>
              <w:rPr>
                <w:rFonts w:hint="eastAsia" w:ascii="Times New Roman" w:hAnsi="Times New Roman"/>
                <w:kern w:val="2"/>
                <w:sz w:val="18"/>
                <w:szCs w:val="18"/>
                <w:vertAlign w:val="subscript"/>
              </w:rPr>
              <w:t>新高考Ⅰ</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3.即使在困难的情况下，他的行为也显示出强烈的道德准则。</w:t>
            </w:r>
            <w:r>
              <w:rPr>
                <w:rFonts w:hint="eastAsia" w:ascii="宋体" w:hAnsi="宋体" w:eastAsia="宋体" w:cs="宋体"/>
                <w:b/>
                <w:bCs/>
                <w:color w:val="C00000"/>
                <w:kern w:val="2"/>
                <w:sz w:val="18"/>
                <w:szCs w:val="18"/>
              </w:rPr>
              <w:t>（续）</w:t>
            </w:r>
          </w:p>
          <w:p>
            <w:pPr>
              <w:pStyle w:val="5"/>
              <w:widowControl/>
              <w:spacing w:line="220" w:lineRule="exact"/>
              <w:rPr>
                <w:rFonts w:hint="eastAsia" w:ascii="Times New Roman" w:hAnsi="Times New Roman"/>
                <w:b/>
                <w:bCs/>
                <w:sz w:val="18"/>
                <w:szCs w:val="18"/>
              </w:rPr>
            </w:pPr>
            <w:r>
              <w:rPr>
                <w:rFonts w:hint="eastAsia" w:ascii="Times New Roman" w:hAnsi="Times New Roman"/>
                <w:kern w:val="2"/>
                <w:sz w:val="18"/>
                <w:szCs w:val="18"/>
              </w:rPr>
              <w:t>4</w:t>
            </w:r>
            <w:r>
              <w:rPr>
                <w:rFonts w:ascii="Times New Roman" w:hAnsi="Times New Roman"/>
                <w:kern w:val="2"/>
                <w:sz w:val="18"/>
                <w:szCs w:val="18"/>
              </w:rPr>
              <w:t xml:space="preserve">. </w:t>
            </w:r>
            <w:r>
              <w:rPr>
                <w:rFonts w:hint="eastAsia" w:ascii="Times New Roman" w:hAnsi="Times New Roman"/>
                <w:kern w:val="2"/>
                <w:sz w:val="18"/>
                <w:szCs w:val="18"/>
              </w:rPr>
              <w:t>然而，只有当我们对比我们的小我更重要的事情做出承诺时，我们才能获得意义，无论是对所爱的人，对人类同胞，对工作，还是对某些道德观念。</w:t>
            </w:r>
            <w:r>
              <w:rPr>
                <w:rFonts w:hint="eastAsia" w:ascii="Times New Roman" w:hAnsi="Times New Roman"/>
                <w:kern w:val="2"/>
                <w:sz w:val="18"/>
                <w:szCs w:val="18"/>
                <w:vertAlign w:val="subscript"/>
              </w:rPr>
              <w:t>2</w:t>
            </w:r>
            <w:r>
              <w:rPr>
                <w:rFonts w:ascii="Times New Roman" w:hAnsi="Times New Roman"/>
                <w:kern w:val="2"/>
                <w:sz w:val="18"/>
                <w:szCs w:val="18"/>
                <w:vertAlign w:val="subscript"/>
              </w:rPr>
              <w:t>019</w:t>
            </w:r>
            <w:r>
              <w:rPr>
                <w:rFonts w:hint="eastAsia" w:ascii="Times New Roman" w:hAnsi="Times New Roman"/>
                <w:kern w:val="2"/>
                <w:sz w:val="18"/>
                <w:szCs w:val="18"/>
                <w:vertAlign w:val="subscript"/>
              </w:rPr>
              <w:t>天津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65"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hint="eastAsia" w:ascii="Times New Roman" w:hAnsi="Times New Roman"/>
                <w:b/>
                <w:bCs/>
                <w:kern w:val="2"/>
                <w:sz w:val="18"/>
                <w:szCs w:val="18"/>
              </w:rPr>
              <w:t>2</w:t>
            </w:r>
            <w:r>
              <w:rPr>
                <w:rFonts w:ascii="Times New Roman" w:hAnsi="Times New Roman"/>
                <w:b/>
                <w:bCs/>
                <w:kern w:val="2"/>
                <w:sz w:val="18"/>
                <w:szCs w:val="18"/>
              </w:rPr>
              <w:t>4</w:t>
            </w:r>
            <w:r>
              <w:rPr>
                <w:rFonts w:hint="eastAsia" w:ascii="Times New Roman" w:hAnsi="Times New Roman"/>
                <w:b/>
                <w:bCs/>
                <w:kern w:val="2"/>
                <w:sz w:val="18"/>
                <w:szCs w:val="18"/>
              </w:rPr>
              <w:t>.</w:t>
            </w:r>
            <w:r>
              <w:rPr>
                <w:rFonts w:ascii="Times New Roman" w:hAnsi="Times New Roman"/>
                <w:b/>
                <w:bCs/>
                <w:kern w:val="2"/>
                <w:sz w:val="18"/>
                <w:szCs w:val="18"/>
              </w:rPr>
              <w:t xml:space="preserve"> </w:t>
            </w:r>
            <w:r>
              <w:rPr>
                <w:rFonts w:hint="eastAsia" w:ascii="Times New Roman" w:hAnsi="Times New Roman"/>
                <w:b/>
                <w:bCs/>
                <w:kern w:val="2"/>
                <w:sz w:val="18"/>
                <w:szCs w:val="18"/>
              </w:rPr>
              <w:t>illustrate</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ˈɪləstreɪt</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w:t>
            </w:r>
            <w:r>
              <w:rPr>
                <w:rFonts w:ascii="Times New Roman" w:hAnsi="Times New Roman"/>
                <w:b/>
                <w:bCs/>
                <w:kern w:val="2"/>
                <w:sz w:val="18"/>
                <w:szCs w:val="18"/>
              </w:rPr>
              <w:t>vt. (</w:t>
            </w:r>
            <w:r>
              <w:rPr>
                <w:rFonts w:hint="eastAsia" w:ascii="Times New Roman" w:hAnsi="Times New Roman"/>
                <w:b/>
                <w:bCs/>
                <w:kern w:val="2"/>
                <w:sz w:val="18"/>
                <w:szCs w:val="18"/>
              </w:rPr>
              <w:t>举例</w:t>
            </w:r>
            <w:r>
              <w:rPr>
                <w:rFonts w:ascii="Times New Roman" w:hAnsi="Times New Roman"/>
                <w:b/>
                <w:bCs/>
                <w:kern w:val="2"/>
                <w:sz w:val="18"/>
                <w:szCs w:val="18"/>
              </w:rPr>
              <w:t>)</w:t>
            </w:r>
            <w:r>
              <w:rPr>
                <w:rFonts w:hint="eastAsia" w:ascii="Times New Roman" w:hAnsi="Times New Roman"/>
                <w:b/>
                <w:bCs/>
                <w:kern w:val="2"/>
                <w:sz w:val="18"/>
                <w:szCs w:val="18"/>
              </w:rPr>
              <w:t>说明；阐明；给（书或文章）加插图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51" w:hRule="atLeast"/>
        </w:trPr>
        <w:tc>
          <w:tcPr>
            <w:tcW w:w="4394" w:type="dxa"/>
          </w:tcPr>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1. What does the author want to </w:t>
            </w:r>
            <w:r>
              <w:rPr>
                <w:rFonts w:ascii="Times New Roman" w:hAnsi="Times New Roman"/>
                <w:b/>
                <w:bCs/>
                <w:kern w:val="2"/>
                <w:sz w:val="18"/>
                <w:szCs w:val="18"/>
                <w:u w:val="single"/>
              </w:rPr>
              <w:t>illustrate</w:t>
            </w:r>
            <w:r>
              <w:rPr>
                <w:rFonts w:ascii="Times New Roman" w:hAnsi="Times New Roman"/>
                <w:kern w:val="2"/>
                <w:sz w:val="18"/>
                <w:szCs w:val="18"/>
              </w:rPr>
              <w:t xml:space="preserve"> with the example in paragraph 2?</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The artist's paintings beautifully </w:t>
            </w:r>
            <w:r>
              <w:rPr>
                <w:rFonts w:ascii="Times New Roman" w:hAnsi="Times New Roman"/>
                <w:b/>
                <w:bCs/>
                <w:kern w:val="2"/>
                <w:sz w:val="18"/>
                <w:szCs w:val="18"/>
                <w:u w:val="single"/>
              </w:rPr>
              <w:t>illustrate</w:t>
            </w:r>
            <w:r>
              <w:rPr>
                <w:rFonts w:ascii="Times New Roman" w:hAnsi="Times New Roman"/>
                <w:kern w:val="2"/>
                <w:sz w:val="18"/>
                <w:szCs w:val="18"/>
              </w:rPr>
              <w:t xml:space="preserve"> the natural beauty of the countryside.</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3. The professor used a diagram to </w:t>
            </w:r>
            <w:r>
              <w:rPr>
                <w:rFonts w:ascii="Times New Roman" w:hAnsi="Times New Roman"/>
                <w:b/>
                <w:bCs/>
                <w:kern w:val="2"/>
                <w:sz w:val="18"/>
                <w:szCs w:val="18"/>
                <w:u w:val="single"/>
              </w:rPr>
              <w:t>illustrate</w:t>
            </w:r>
            <w:r>
              <w:rPr>
                <w:rFonts w:ascii="Times New Roman" w:hAnsi="Times New Roman"/>
                <w:kern w:val="2"/>
                <w:sz w:val="18"/>
                <w:szCs w:val="18"/>
              </w:rPr>
              <w:t xml:space="preserve"> the concept of gravitational pull.</w:t>
            </w:r>
          </w:p>
          <w:p>
            <w:pPr>
              <w:rPr>
                <w:rFonts w:hint="eastAsia" w:ascii="Times New Roman" w:hAnsi="Times New Roman" w:cs="Times New Roman"/>
                <w:sz w:val="18"/>
                <w:szCs w:val="18"/>
              </w:rPr>
            </w:pPr>
          </w:p>
        </w:tc>
        <w:tc>
          <w:tcPr>
            <w:tcW w:w="4045" w:type="dxa"/>
          </w:tcPr>
          <w:p>
            <w:pPr>
              <w:spacing w:line="240" w:lineRule="exact"/>
              <w:rPr>
                <w:rFonts w:ascii="Times New Roman" w:hAnsi="Times New Roman" w:cs="Times New Roman"/>
                <w:sz w:val="18"/>
                <w:szCs w:val="18"/>
                <w:vertAlign w:val="subscript"/>
              </w:rPr>
            </w:pPr>
            <w:r>
              <w:rPr>
                <w:rFonts w:hint="eastAsia" w:ascii="Times New Roman" w:hAnsi="Times New Roman" w:cs="Times New Roman"/>
                <w:sz w:val="18"/>
                <w:szCs w:val="18"/>
              </w:rPr>
              <w:t>1.</w:t>
            </w:r>
            <w:r>
              <w:rPr>
                <w:rFonts w:hint="eastAsia"/>
              </w:rPr>
              <w:t xml:space="preserve"> </w:t>
            </w:r>
            <w:r>
              <w:rPr>
                <w:rFonts w:hint="eastAsia" w:ascii="Times New Roman" w:hAnsi="Times New Roman" w:cs="Times New Roman"/>
                <w:sz w:val="18"/>
                <w:szCs w:val="18"/>
              </w:rPr>
              <w:t>作者想用第二段的例子说明什么?</w:t>
            </w:r>
            <w:r>
              <w:rPr>
                <w:rFonts w:ascii="Times New Roman" w:hAnsi="Times New Roman" w:cs="Times New Roman"/>
                <w:sz w:val="18"/>
                <w:szCs w:val="18"/>
              </w:rPr>
              <w:t xml:space="preserve"> </w:t>
            </w:r>
            <w:r>
              <w:rPr>
                <w:rFonts w:ascii="Times New Roman" w:hAnsi="Times New Roman" w:cs="Times New Roman"/>
                <w:sz w:val="18"/>
                <w:szCs w:val="18"/>
                <w:vertAlign w:val="subscript"/>
              </w:rPr>
              <w:t>2018</w:t>
            </w:r>
            <w:r>
              <w:rPr>
                <w:rFonts w:hint="eastAsia" w:ascii="Times New Roman" w:hAnsi="Times New Roman" w:cs="Times New Roman"/>
                <w:sz w:val="18"/>
                <w:szCs w:val="18"/>
                <w:vertAlign w:val="subscript"/>
              </w:rPr>
              <w:t>江苏</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sz w:val="18"/>
                <w:szCs w:val="18"/>
              </w:rPr>
              <w:t>2.</w:t>
            </w:r>
            <w:r>
              <w:rPr>
                <w:rFonts w:hint="eastAsia"/>
              </w:rPr>
              <w:t xml:space="preserve"> </w:t>
            </w:r>
            <w:r>
              <w:rPr>
                <w:rFonts w:hint="eastAsia" w:ascii="Times New Roman" w:hAnsi="Times New Roman"/>
                <w:kern w:val="2"/>
                <w:sz w:val="18"/>
                <w:szCs w:val="18"/>
              </w:rPr>
              <w:t>这位艺术家的画很好地描绘了乡村的自然美。</w:t>
            </w:r>
            <w:r>
              <w:rPr>
                <w:rFonts w:hint="eastAsia" w:ascii="宋体" w:hAnsi="宋体" w:eastAsia="宋体" w:cs="宋体"/>
                <w:b/>
                <w:bCs/>
                <w:color w:val="C00000"/>
                <w:kern w:val="2"/>
                <w:sz w:val="18"/>
                <w:szCs w:val="18"/>
              </w:rPr>
              <w:t>（应）</w:t>
            </w:r>
          </w:p>
          <w:p>
            <w:pPr>
              <w:pStyle w:val="5"/>
              <w:widowControl/>
              <w:spacing w:line="220" w:lineRule="exact"/>
              <w:rPr>
                <w:rFonts w:hint="eastAsia"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教授用图表说明万有引力的概念。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319"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hint="eastAsia" w:ascii="Times New Roman" w:hAnsi="Times New Roman"/>
                <w:b/>
                <w:bCs/>
                <w:kern w:val="2"/>
                <w:sz w:val="18"/>
                <w:szCs w:val="18"/>
              </w:rPr>
              <w:t>2</w:t>
            </w:r>
            <w:r>
              <w:rPr>
                <w:rFonts w:ascii="Times New Roman" w:hAnsi="Times New Roman"/>
                <w:b/>
                <w:bCs/>
                <w:kern w:val="2"/>
                <w:sz w:val="18"/>
                <w:szCs w:val="18"/>
              </w:rPr>
              <w:t>5</w:t>
            </w:r>
            <w:r>
              <w:rPr>
                <w:rFonts w:hint="eastAsia" w:ascii="Times New Roman" w:hAnsi="Times New Roman"/>
                <w:b/>
                <w:bCs/>
                <w:kern w:val="2"/>
                <w:sz w:val="18"/>
                <w:szCs w:val="18"/>
              </w:rPr>
              <w:t>.</w:t>
            </w:r>
            <w:r>
              <w:rPr>
                <w:rFonts w:ascii="Times New Roman" w:hAnsi="Times New Roman"/>
                <w:b/>
                <w:bCs/>
                <w:kern w:val="2"/>
                <w:sz w:val="18"/>
                <w:szCs w:val="18"/>
              </w:rPr>
              <w:t xml:space="preserve"> precious</w:t>
            </w:r>
            <w:r>
              <w:rPr>
                <w:rFonts w:hint="eastAsia" w:ascii="Times New Roman" w:hAnsi="Times New Roman"/>
                <w:b/>
                <w:bCs/>
                <w:kern w:val="2"/>
                <w:sz w:val="18"/>
                <w:szCs w:val="18"/>
              </w:rPr>
              <w:tab/>
            </w:r>
            <w:r>
              <w:rPr>
                <w:rFonts w:hint="eastAsia" w:ascii="Times New Roman" w:hAnsi="Times New Roman"/>
                <w:b/>
                <w:bCs/>
                <w:kern w:val="2"/>
                <w:sz w:val="18"/>
                <w:szCs w:val="18"/>
              </w:rPr>
              <w:t>/</w:t>
            </w:r>
            <w:r>
              <w:rPr>
                <w:rFonts w:ascii="Times New Roman" w:hAnsi="Times New Roman"/>
                <w:b/>
                <w:bCs/>
                <w:kern w:val="2"/>
                <w:sz w:val="18"/>
                <w:szCs w:val="18"/>
              </w:rPr>
              <w:t>ˈpreʃəs</w:t>
            </w:r>
            <w:r>
              <w:rPr>
                <w:rFonts w:hint="eastAsia" w:ascii="Times New Roman" w:hAnsi="Times New Roman"/>
                <w:b/>
                <w:bCs/>
                <w:kern w:val="2"/>
                <w:sz w:val="18"/>
                <w:szCs w:val="18"/>
              </w:rPr>
              <w:t>/</w:t>
            </w:r>
            <w:r>
              <w:rPr>
                <w:rFonts w:hint="eastAsia" w:ascii="Times New Roman" w:hAnsi="Times New Roman"/>
                <w:b/>
                <w:bCs/>
                <w:kern w:val="2"/>
                <w:sz w:val="18"/>
                <w:szCs w:val="18"/>
              </w:rPr>
              <w:tab/>
            </w:r>
            <w:r>
              <w:rPr>
                <w:rFonts w:hint="eastAsia" w:ascii="Times New Roman" w:hAnsi="Times New Roman"/>
                <w:b/>
                <w:bCs/>
                <w:kern w:val="2"/>
                <w:sz w:val="18"/>
                <w:szCs w:val="18"/>
              </w:rPr>
              <w:t xml:space="preserve">                    adj.</w:t>
            </w:r>
            <w:r>
              <w:rPr>
                <w:rFonts w:ascii="Times New Roman" w:hAnsi="Times New Roman"/>
                <w:b/>
                <w:bCs/>
                <w:kern w:val="2"/>
                <w:sz w:val="18"/>
                <w:szCs w:val="18"/>
              </w:rPr>
              <w:t xml:space="preserve"> </w:t>
            </w:r>
            <w:r>
              <w:rPr>
                <w:rFonts w:hint="eastAsia" w:ascii="Times New Roman" w:hAnsi="Times New Roman"/>
                <w:b/>
                <w:bCs/>
                <w:kern w:val="2"/>
                <w:sz w:val="18"/>
                <w:szCs w:val="18"/>
              </w:rPr>
              <w:t>珍惜的；宝贵的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41"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The extensive collection consists of masterworks in sculpture, colored glass, and </w:t>
            </w:r>
            <w:r>
              <w:rPr>
                <w:rFonts w:ascii="Times New Roman" w:hAnsi="Times New Roman"/>
                <w:b/>
                <w:bCs/>
                <w:kern w:val="2"/>
                <w:sz w:val="18"/>
                <w:szCs w:val="18"/>
                <w:u w:val="single"/>
              </w:rPr>
              <w:t>precious objects</w:t>
            </w:r>
            <w:r>
              <w:rPr>
                <w:rFonts w:ascii="Times New Roman" w:hAnsi="Times New Roman"/>
                <w:kern w:val="2"/>
                <w:sz w:val="18"/>
                <w:szCs w:val="18"/>
              </w:rPr>
              <w:t xml:space="preserve"> from Europe dating from about the 9th to the 15th century.</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Native Americans had taken care of these </w:t>
            </w:r>
            <w:r>
              <w:rPr>
                <w:rFonts w:ascii="Times New Roman" w:hAnsi="Times New Roman"/>
                <w:b/>
                <w:bCs/>
                <w:kern w:val="2"/>
                <w:sz w:val="18"/>
                <w:szCs w:val="18"/>
                <w:u w:val="single"/>
              </w:rPr>
              <w:t>precious natural resources</w:t>
            </w:r>
            <w:r>
              <w:rPr>
                <w:rFonts w:ascii="Times New Roman" w:hAnsi="Times New Roman"/>
                <w:kern w:val="2"/>
                <w:sz w:val="18"/>
                <w:szCs w:val="18"/>
              </w:rPr>
              <w:t xml:space="preserve"> wisely.</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Time spent with loved ones is </w:t>
            </w:r>
            <w:r>
              <w:rPr>
                <w:rFonts w:ascii="Times New Roman" w:hAnsi="Times New Roman"/>
                <w:b/>
                <w:bCs/>
                <w:kern w:val="2"/>
                <w:sz w:val="18"/>
                <w:szCs w:val="18"/>
                <w:u w:val="single"/>
              </w:rPr>
              <w:t>precious</w:t>
            </w:r>
            <w:r>
              <w:rPr>
                <w:rFonts w:ascii="Times New Roman" w:hAnsi="Times New Roman"/>
                <w:kern w:val="2"/>
                <w:sz w:val="18"/>
                <w:szCs w:val="18"/>
              </w:rPr>
              <w:t xml:space="preserve"> and should be cherished.</w:t>
            </w:r>
          </w:p>
        </w:tc>
        <w:tc>
          <w:tcPr>
            <w:tcW w:w="4045" w:type="dxa"/>
          </w:tcPr>
          <w:p>
            <w:pPr>
              <w:pStyle w:val="5"/>
              <w:widowControl/>
              <w:spacing w:line="220" w:lineRule="exact"/>
              <w:rPr>
                <w:rFonts w:ascii="Times New Roman" w:hAnsi="Times New Roman"/>
                <w:kern w:val="2"/>
                <w:sz w:val="18"/>
                <w:szCs w:val="18"/>
                <w:vertAlign w:val="subscript"/>
              </w:rPr>
            </w:pPr>
            <w:r>
              <w:rPr>
                <w:rFonts w:hint="eastAsia" w:ascii="Times New Roman" w:hAnsi="Times New Roman"/>
                <w:kern w:val="2"/>
                <w:sz w:val="18"/>
                <w:szCs w:val="18"/>
              </w:rPr>
              <w:t>1. 广泛的收藏包括雕刻大师作品，彩色玻璃，以及大约9世纪到15世纪的欧洲珍贵物品。</w:t>
            </w:r>
            <w:r>
              <w:rPr>
                <w:rFonts w:hint="eastAsia" w:ascii="Times New Roman" w:hAnsi="Times New Roman"/>
                <w:kern w:val="2"/>
                <w:sz w:val="18"/>
                <w:szCs w:val="18"/>
                <w:vertAlign w:val="subscript"/>
              </w:rPr>
              <w:t>2</w:t>
            </w:r>
            <w:r>
              <w:rPr>
                <w:rFonts w:ascii="Times New Roman" w:hAnsi="Times New Roman"/>
                <w:kern w:val="2"/>
                <w:sz w:val="18"/>
                <w:szCs w:val="18"/>
                <w:vertAlign w:val="subscript"/>
              </w:rPr>
              <w:t>018</w:t>
            </w:r>
            <w:r>
              <w:rPr>
                <w:rFonts w:hint="eastAsia" w:ascii="Times New Roman" w:hAnsi="Times New Roman"/>
                <w:kern w:val="2"/>
                <w:sz w:val="18"/>
                <w:szCs w:val="18"/>
                <w:vertAlign w:val="subscript"/>
              </w:rPr>
              <w:t>江苏</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印第安人明智地照顾这些宝贵的自然资源。</w:t>
            </w:r>
            <w:r>
              <w:rPr>
                <w:rFonts w:hint="eastAsia" w:ascii="Times New Roman" w:hAnsi="Times New Roman"/>
                <w:kern w:val="2"/>
                <w:sz w:val="18"/>
                <w:szCs w:val="18"/>
                <w:vertAlign w:val="subscript"/>
              </w:rPr>
              <w:t>2021新高考I</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与所爱的人共度的时光是宝贵的，应该珍惜。</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44" w:hRule="atLeast"/>
        </w:trPr>
        <w:tc>
          <w:tcPr>
            <w:tcW w:w="8439" w:type="dxa"/>
            <w:gridSpan w:val="2"/>
            <w:shd w:val="clear" w:color="auto" w:fill="FEF2CC" w:themeFill="accent4" w:themeFillTint="32"/>
            <w:vAlign w:val="center"/>
          </w:tcPr>
          <w:p>
            <w:pPr>
              <w:pStyle w:val="5"/>
              <w:widowControl/>
              <w:spacing w:line="220" w:lineRule="exact"/>
              <w:rPr>
                <w:rFonts w:ascii="Times New Roman" w:hAnsi="Times New Roman"/>
                <w:b/>
                <w:bCs/>
                <w:sz w:val="18"/>
                <w:szCs w:val="18"/>
              </w:rPr>
            </w:pPr>
            <w:r>
              <w:rPr>
                <w:rFonts w:hint="eastAsia" w:ascii="Times New Roman" w:hAnsi="Times New Roman"/>
                <w:b/>
                <w:bCs/>
                <w:kern w:val="2"/>
                <w:sz w:val="18"/>
                <w:szCs w:val="18"/>
              </w:rPr>
              <w:t>2</w:t>
            </w:r>
            <w:r>
              <w:rPr>
                <w:rFonts w:ascii="Times New Roman" w:hAnsi="Times New Roman"/>
                <w:b/>
                <w:bCs/>
                <w:kern w:val="2"/>
                <w:sz w:val="18"/>
                <w:szCs w:val="18"/>
              </w:rPr>
              <w:t xml:space="preserve">6. sharp </w:t>
            </w:r>
            <w:r>
              <w:rPr>
                <w:rFonts w:hint="eastAsia" w:ascii="Times New Roman" w:hAnsi="Times New Roman"/>
                <w:b/>
                <w:bCs/>
                <w:kern w:val="2"/>
                <w:sz w:val="18"/>
                <w:szCs w:val="18"/>
              </w:rPr>
              <w:t xml:space="preserve"> /</w:t>
            </w:r>
            <w:r>
              <w:rPr>
                <w:rFonts w:ascii="Times New Roman" w:hAnsi="Times New Roman"/>
                <w:b/>
                <w:bCs/>
                <w:kern w:val="2"/>
                <w:sz w:val="18"/>
                <w:szCs w:val="18"/>
              </w:rPr>
              <w:t>ʃ</w:t>
            </w:r>
            <w:r>
              <w:rPr>
                <w:rFonts w:hint="eastAsia" w:ascii="Times New Roman" w:hAnsi="Times New Roman"/>
                <w:b/>
                <w:bCs/>
                <w:kern w:val="2"/>
                <w:sz w:val="18"/>
                <w:szCs w:val="18"/>
              </w:rPr>
              <w:t>ɑ</w:t>
            </w:r>
            <w:r>
              <w:rPr>
                <w:rFonts w:ascii="Times New Roman" w:hAnsi="Times New Roman"/>
                <w:b/>
                <w:bCs/>
                <w:kern w:val="2"/>
                <w:sz w:val="18"/>
                <w:szCs w:val="18"/>
              </w:rPr>
              <w:t>ːp</w:t>
            </w:r>
            <w:r>
              <w:rPr>
                <w:rFonts w:hint="eastAsia" w:ascii="Times New Roman" w:hAnsi="Times New Roman"/>
                <w:b/>
                <w:bCs/>
                <w:kern w:val="2"/>
                <w:sz w:val="18"/>
                <w:szCs w:val="18"/>
              </w:rPr>
              <w:t xml:space="preserve">/               </w:t>
            </w:r>
            <w:r>
              <w:rPr>
                <w:rFonts w:hint="eastAsia" w:ascii="Times New Roman" w:hAnsi="Times New Roman"/>
                <w:b/>
                <w:bCs/>
                <w:kern w:val="2"/>
                <w:sz w:val="18"/>
                <w:szCs w:val="18"/>
              </w:rPr>
              <w:tab/>
            </w:r>
            <w:r>
              <w:rPr>
                <w:rFonts w:hint="eastAsia" w:ascii="Times New Roman" w:hAnsi="Times New Roman"/>
                <w:b/>
                <w:bCs/>
                <w:kern w:val="2"/>
                <w:sz w:val="18"/>
                <w:szCs w:val="18"/>
              </w:rPr>
              <w:t>牢记a</w:t>
            </w:r>
            <w:r>
              <w:rPr>
                <w:rFonts w:ascii="Times New Roman" w:hAnsi="Times New Roman"/>
                <w:b/>
                <w:bCs/>
                <w:kern w:val="2"/>
                <w:sz w:val="18"/>
                <w:szCs w:val="18"/>
              </w:rPr>
              <w:t>dj. (</w:t>
            </w:r>
            <w:r>
              <w:rPr>
                <w:rFonts w:hint="eastAsia" w:ascii="Times New Roman" w:hAnsi="Times New Roman"/>
                <w:b/>
                <w:bCs/>
                <w:kern w:val="2"/>
                <w:sz w:val="18"/>
                <w:szCs w:val="18"/>
              </w:rPr>
              <w:t>增长、下跌等</w:t>
            </w:r>
            <w:r>
              <w:rPr>
                <w:rFonts w:ascii="Times New Roman" w:hAnsi="Times New Roman"/>
                <w:b/>
                <w:bCs/>
                <w:kern w:val="2"/>
                <w:sz w:val="18"/>
                <w:szCs w:val="18"/>
              </w:rPr>
              <w:t>)</w:t>
            </w:r>
            <w:r>
              <w:rPr>
                <w:rFonts w:hint="eastAsia" w:ascii="Times New Roman" w:hAnsi="Times New Roman"/>
                <w:b/>
                <w:bCs/>
                <w:kern w:val="2"/>
                <w:sz w:val="18"/>
                <w:szCs w:val="18"/>
              </w:rPr>
              <w:t>急剧的；锋利的；明显的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14" w:hRule="atLeast"/>
        </w:trPr>
        <w:tc>
          <w:tcPr>
            <w:tcW w:w="4394"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Italy, which has a much weaker tradition of immigration, has </w:t>
            </w:r>
            <w:r>
              <w:rPr>
                <w:rFonts w:ascii="Times New Roman" w:hAnsi="Times New Roman"/>
                <w:b/>
                <w:bCs/>
                <w:kern w:val="2"/>
                <w:sz w:val="18"/>
                <w:szCs w:val="18"/>
                <w:u w:val="single"/>
              </w:rPr>
              <w:t>witnessed a sharp increase in</w:t>
            </w:r>
            <w:r>
              <w:rPr>
                <w:rFonts w:ascii="Times New Roman" w:hAnsi="Times New Roman"/>
                <w:kern w:val="2"/>
                <w:sz w:val="18"/>
                <w:szCs w:val="18"/>
              </w:rPr>
              <w:t xml:space="preserve"> immigration in recent years.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If your </w:t>
            </w:r>
            <w:r>
              <w:rPr>
                <w:rFonts w:ascii="Times New Roman" w:hAnsi="Times New Roman"/>
                <w:b/>
                <w:bCs/>
                <w:kern w:val="2"/>
                <w:sz w:val="18"/>
                <w:szCs w:val="18"/>
                <w:u w:val="single"/>
              </w:rPr>
              <w:t>awareness is as sharp as</w:t>
            </w:r>
            <w:r>
              <w:rPr>
                <w:rFonts w:ascii="Times New Roman" w:hAnsi="Times New Roman"/>
                <w:kern w:val="2"/>
                <w:sz w:val="18"/>
                <w:szCs w:val="18"/>
              </w:rPr>
              <w:t xml:space="preserve"> it could be, you’ll have no trouble answering these questions.</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The student's essay received praise for its </w:t>
            </w:r>
            <w:r>
              <w:rPr>
                <w:rFonts w:ascii="Times New Roman" w:hAnsi="Times New Roman"/>
                <w:b/>
                <w:bCs/>
                <w:kern w:val="2"/>
                <w:sz w:val="18"/>
                <w:szCs w:val="18"/>
                <w:u w:val="single"/>
              </w:rPr>
              <w:t>sharp</w:t>
            </w:r>
            <w:r>
              <w:rPr>
                <w:rFonts w:ascii="Times New Roman" w:hAnsi="Times New Roman"/>
                <w:kern w:val="2"/>
                <w:sz w:val="18"/>
                <w:szCs w:val="18"/>
              </w:rPr>
              <w:t xml:space="preserve"> </w:t>
            </w:r>
            <w:r>
              <w:rPr>
                <w:rFonts w:ascii="Times New Roman" w:hAnsi="Times New Roman"/>
                <w:b/>
                <w:bCs/>
                <w:kern w:val="2"/>
                <w:sz w:val="18"/>
                <w:szCs w:val="18"/>
                <w:u w:val="single"/>
              </w:rPr>
              <w:t>analysis</w:t>
            </w:r>
            <w:r>
              <w:rPr>
                <w:rFonts w:ascii="Times New Roman" w:hAnsi="Times New Roman"/>
                <w:kern w:val="2"/>
                <w:sz w:val="18"/>
                <w:szCs w:val="18"/>
              </w:rPr>
              <w:t xml:space="preserve"> and insightful observations.</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意大利的移民传统要弱得多，近年来移民数量急剧增加。</w:t>
            </w:r>
            <w:r>
              <w:rPr>
                <w:rFonts w:hint="eastAsia" w:ascii="Times New Roman" w:hAnsi="Times New Roman"/>
                <w:kern w:val="2"/>
                <w:sz w:val="18"/>
                <w:szCs w:val="18"/>
                <w:vertAlign w:val="subscript"/>
              </w:rPr>
              <w:t>2</w:t>
            </w:r>
            <w:r>
              <w:rPr>
                <w:rFonts w:ascii="Times New Roman" w:hAnsi="Times New Roman"/>
                <w:kern w:val="2"/>
                <w:sz w:val="18"/>
                <w:szCs w:val="18"/>
                <w:vertAlign w:val="subscript"/>
              </w:rPr>
              <w:t>017.6</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如果你的意识足够敏锐，回答这些问题就不会有问题。</w:t>
            </w:r>
            <w:r>
              <w:rPr>
                <w:rFonts w:hint="eastAsia" w:ascii="Times New Roman" w:hAnsi="Times New Roman"/>
                <w:kern w:val="2"/>
                <w:sz w:val="18"/>
                <w:szCs w:val="18"/>
                <w:vertAlign w:val="subscript"/>
              </w:rPr>
              <w:t>2</w:t>
            </w:r>
            <w:r>
              <w:rPr>
                <w:rFonts w:ascii="Times New Roman" w:hAnsi="Times New Roman"/>
                <w:kern w:val="2"/>
                <w:sz w:val="18"/>
                <w:szCs w:val="18"/>
                <w:vertAlign w:val="subscript"/>
              </w:rPr>
              <w:t>018</w:t>
            </w:r>
            <w:r>
              <w:rPr>
                <w:rFonts w:hint="eastAsia" w:ascii="Times New Roman" w:hAnsi="Times New Roman"/>
                <w:kern w:val="2"/>
                <w:sz w:val="18"/>
                <w:szCs w:val="18"/>
                <w:vertAlign w:val="subscript"/>
              </w:rPr>
              <w:t>天津</w:t>
            </w:r>
          </w:p>
          <w:p>
            <w:pPr>
              <w:pStyle w:val="5"/>
              <w:widowControl/>
              <w:spacing w:line="220" w:lineRule="exact"/>
              <w:rPr>
                <w:rFonts w:hint="eastAsia"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这个学生的文章因其敏锐的分析和深刻的见解而受到赞扬。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258" w:hRule="atLeast"/>
        </w:trPr>
        <w:tc>
          <w:tcPr>
            <w:tcW w:w="8439" w:type="dxa"/>
            <w:gridSpan w:val="2"/>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bookmarkStart w:id="0" w:name="_Hlk152336958"/>
            <w:r>
              <w:rPr>
                <w:rFonts w:hint="eastAsia" w:ascii="Times New Roman" w:hAnsi="Times New Roman"/>
                <w:b/>
                <w:bCs/>
                <w:kern w:val="2"/>
                <w:sz w:val="18"/>
                <w:szCs w:val="18"/>
              </w:rPr>
              <w:t>2</w:t>
            </w:r>
            <w:r>
              <w:rPr>
                <w:rFonts w:ascii="Times New Roman" w:hAnsi="Times New Roman"/>
                <w:b/>
                <w:bCs/>
                <w:kern w:val="2"/>
                <w:sz w:val="18"/>
                <w:szCs w:val="18"/>
              </w:rPr>
              <w:t>7</w:t>
            </w:r>
            <w:r>
              <w:rPr>
                <w:rFonts w:hint="eastAsia" w:ascii="Times New Roman" w:hAnsi="Times New Roman"/>
                <w:b/>
                <w:bCs/>
                <w:kern w:val="2"/>
                <w:sz w:val="18"/>
                <w:szCs w:val="18"/>
              </w:rPr>
              <w:t>.</w:t>
            </w:r>
            <w:r>
              <w:rPr>
                <w:rFonts w:ascii="Times New Roman" w:hAnsi="Times New Roman"/>
                <w:b/>
                <w:bCs/>
                <w:kern w:val="2"/>
                <w:sz w:val="18"/>
                <w:szCs w:val="18"/>
              </w:rPr>
              <w:t xml:space="preserve"> energetic </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ˌenəˈdʒetɪk</w:t>
            </w:r>
            <w:r>
              <w:rPr>
                <w:rFonts w:hint="eastAsia" w:ascii="Times New Roman" w:hAnsi="Times New Roman"/>
                <w:b/>
                <w:bCs/>
                <w:kern w:val="2"/>
                <w:sz w:val="18"/>
                <w:szCs w:val="18"/>
              </w:rPr>
              <w:t xml:space="preserve"> /                                 </w:t>
            </w:r>
            <w:r>
              <w:rPr>
                <w:rFonts w:ascii="Times New Roman" w:hAnsi="Times New Roman"/>
                <w:b/>
                <w:bCs/>
                <w:kern w:val="2"/>
                <w:sz w:val="18"/>
                <w:szCs w:val="18"/>
              </w:rPr>
              <w:t xml:space="preserve">adj. </w:t>
            </w:r>
            <w:r>
              <w:rPr>
                <w:rFonts w:hint="eastAsia" w:ascii="Times New Roman" w:hAnsi="Times New Roman"/>
                <w:b/>
                <w:bCs/>
                <w:kern w:val="2"/>
                <w:sz w:val="18"/>
                <w:szCs w:val="18"/>
              </w:rPr>
              <w:t>精力充沛的；充满活力的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3" w:type="dxa"/>
          <w:trHeight w:val="107" w:hRule="atLeast"/>
        </w:trPr>
        <w:tc>
          <w:tcPr>
            <w:tcW w:w="4394" w:type="dxa"/>
          </w:tcPr>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1. The </w:t>
            </w:r>
            <w:r>
              <w:rPr>
                <w:rFonts w:ascii="Times New Roman" w:hAnsi="Times New Roman"/>
                <w:b/>
                <w:bCs/>
                <w:kern w:val="2"/>
                <w:sz w:val="18"/>
                <w:szCs w:val="18"/>
                <w:u w:val="single"/>
              </w:rPr>
              <w:t>energetic</w:t>
            </w:r>
            <w:r>
              <w:rPr>
                <w:rFonts w:ascii="Times New Roman" w:hAnsi="Times New Roman"/>
                <w:kern w:val="2"/>
                <w:sz w:val="18"/>
                <w:szCs w:val="18"/>
              </w:rPr>
              <w:t xml:space="preserve"> puppy ran around the yard, chasing after a ball with great enthusiasm.</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Despite the long day at work, she </w:t>
            </w:r>
            <w:r>
              <w:rPr>
                <w:rFonts w:ascii="Times New Roman" w:hAnsi="Times New Roman"/>
                <w:b/>
                <w:bCs/>
                <w:kern w:val="2"/>
                <w:sz w:val="18"/>
                <w:szCs w:val="18"/>
                <w:u w:val="single"/>
              </w:rPr>
              <w:t>remained energetic</w:t>
            </w:r>
            <w:r>
              <w:rPr>
                <w:rFonts w:ascii="Times New Roman" w:hAnsi="Times New Roman"/>
                <w:kern w:val="2"/>
                <w:sz w:val="18"/>
                <w:szCs w:val="18"/>
              </w:rPr>
              <w:t xml:space="preserve"> and ready for an evening workout at the gym.</w:t>
            </w:r>
          </w:p>
          <w:p>
            <w:pPr>
              <w:pStyle w:val="5"/>
              <w:widowControl/>
              <w:spacing w:line="220" w:lineRule="exact"/>
              <w:rPr>
                <w:rFonts w:ascii="Times New Roman" w:hAnsi="Times New Roman"/>
                <w:b/>
                <w:bCs/>
                <w:sz w:val="18"/>
                <w:szCs w:val="18"/>
              </w:rPr>
            </w:pPr>
            <w:r>
              <w:rPr>
                <w:rFonts w:ascii="Times New Roman" w:hAnsi="Times New Roman"/>
                <w:kern w:val="2"/>
                <w:sz w:val="18"/>
                <w:szCs w:val="18"/>
              </w:rPr>
              <w:t xml:space="preserve">3. The band's performance was filled with </w:t>
            </w:r>
            <w:r>
              <w:rPr>
                <w:rFonts w:ascii="Times New Roman" w:hAnsi="Times New Roman"/>
                <w:b/>
                <w:bCs/>
                <w:kern w:val="2"/>
                <w:sz w:val="18"/>
                <w:szCs w:val="18"/>
                <w:u w:val="single"/>
              </w:rPr>
              <w:t>energetic</w:t>
            </w:r>
            <w:r>
              <w:rPr>
                <w:rFonts w:ascii="Times New Roman" w:hAnsi="Times New Roman"/>
                <w:kern w:val="2"/>
                <w:sz w:val="18"/>
                <w:szCs w:val="18"/>
              </w:rPr>
              <w:t xml:space="preserve"> music and lively dance routines that had the audience on their feet.</w:t>
            </w:r>
          </w:p>
        </w:tc>
        <w:tc>
          <w:tcPr>
            <w:tcW w:w="4045" w:type="dxa"/>
          </w:tcPr>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1. 那只精力充沛的小狗在院子里跑来跑去，热情地追逐着一个球。</w:t>
            </w:r>
            <w:r>
              <w:rPr>
                <w:rFonts w:hint="eastAsia" w:ascii="宋体" w:hAnsi="宋体" w:eastAsia="宋体" w:cs="宋体"/>
                <w:b/>
                <w:bCs/>
                <w:color w:val="C00000"/>
                <w:kern w:val="2"/>
                <w:sz w:val="18"/>
                <w:szCs w:val="18"/>
              </w:rPr>
              <w:t>（续）</w:t>
            </w:r>
          </w:p>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w:t>
            </w:r>
            <w:r>
              <w:rPr>
                <w:rFonts w:hint="eastAsia" w:ascii="Times New Roman" w:hAnsi="Times New Roman"/>
                <w:kern w:val="2"/>
                <w:sz w:val="18"/>
                <w:szCs w:val="18"/>
              </w:rPr>
              <w:t>尽管工作了一整天，她仍然精力充沛，准备晚上去健身房锻炼。</w:t>
            </w:r>
            <w:r>
              <w:rPr>
                <w:rFonts w:hint="eastAsia" w:ascii="宋体" w:hAnsi="宋体" w:eastAsia="宋体" w:cs="宋体"/>
                <w:b/>
                <w:bCs/>
                <w:color w:val="C00000"/>
                <w:kern w:val="2"/>
                <w:sz w:val="18"/>
                <w:szCs w:val="18"/>
              </w:rPr>
              <w:t>（应、续）</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乐队的表演充满了充满活力的音乐和生动的舞蹈，让观众们站了起来。</w:t>
            </w:r>
            <w:r>
              <w:rPr>
                <w:rFonts w:hint="eastAsia" w:ascii="宋体" w:hAnsi="宋体" w:eastAsia="宋体" w:cs="宋体"/>
                <w:b/>
                <w:bCs/>
                <w:color w:val="C00000"/>
                <w:kern w:val="2"/>
                <w:sz w:val="18"/>
                <w:szCs w:val="18"/>
              </w:rPr>
              <w:t>（应、续）</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552" w:type="dxa"/>
            <w:gridSpan w:val="3"/>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hint="eastAsia" w:ascii="Times New Roman" w:hAnsi="Times New Roman"/>
                <w:b/>
                <w:bCs/>
                <w:kern w:val="2"/>
                <w:sz w:val="18"/>
                <w:szCs w:val="18"/>
              </w:rPr>
              <w:t>2</w:t>
            </w:r>
            <w:r>
              <w:rPr>
                <w:rFonts w:ascii="Times New Roman" w:hAnsi="Times New Roman"/>
                <w:b/>
                <w:bCs/>
                <w:kern w:val="2"/>
                <w:sz w:val="18"/>
                <w:szCs w:val="18"/>
              </w:rPr>
              <w:t xml:space="preserve">8. bite </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baɪt</w:t>
            </w:r>
            <w:r>
              <w:rPr>
                <w:rFonts w:hint="eastAsia" w:ascii="Times New Roman" w:hAnsi="Times New Roman"/>
                <w:b/>
                <w:bCs/>
                <w:kern w:val="2"/>
                <w:sz w:val="18"/>
                <w:szCs w:val="18"/>
              </w:rPr>
              <w:t xml:space="preserve"> /                                 </w:t>
            </w:r>
            <w:r>
              <w:rPr>
                <w:rFonts w:ascii="Times New Roman" w:hAnsi="Times New Roman"/>
                <w:b/>
                <w:bCs/>
                <w:kern w:val="2"/>
                <w:sz w:val="18"/>
                <w:szCs w:val="18"/>
              </w:rPr>
              <w:t xml:space="preserve">vt&amp;vi. </w:t>
            </w:r>
            <w:r>
              <w:rPr>
                <w:rFonts w:hint="eastAsia" w:ascii="Times New Roman" w:hAnsi="Times New Roman"/>
                <w:b/>
                <w:bCs/>
                <w:kern w:val="2"/>
                <w:sz w:val="18"/>
                <w:szCs w:val="18"/>
              </w:rPr>
              <w:t>咬；叮；蛰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 w:hRule="atLeast"/>
        </w:trPr>
        <w:tc>
          <w:tcPr>
            <w:tcW w:w="4507" w:type="dxa"/>
            <w:gridSpan w:val="2"/>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rPr>
                <w:rFonts w:ascii="Times New Roman" w:hAnsi="Times New Roman"/>
                <w:kern w:val="2"/>
                <w:sz w:val="18"/>
                <w:szCs w:val="18"/>
              </w:rPr>
              <w:t xml:space="preserve"> Campers, in my eyes, were people who enjoyed insect </w:t>
            </w:r>
            <w:r>
              <w:rPr>
                <w:rFonts w:ascii="Times New Roman" w:hAnsi="Times New Roman"/>
                <w:b/>
                <w:bCs/>
                <w:kern w:val="2"/>
                <w:sz w:val="18"/>
                <w:szCs w:val="18"/>
                <w:u w:val="single"/>
              </w:rPr>
              <w:t>bites</w:t>
            </w:r>
            <w:r>
              <w:rPr>
                <w:rFonts w:ascii="Times New Roman" w:hAnsi="Times New Roman"/>
                <w:kern w:val="2"/>
                <w:sz w:val="18"/>
                <w:szCs w:val="18"/>
              </w:rPr>
              <w:t>, ill-cooked meals, and uncomfortable sleeping bags.</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The apple was so crisp and juicy that with each </w:t>
            </w:r>
            <w:r>
              <w:rPr>
                <w:rFonts w:ascii="Times New Roman" w:hAnsi="Times New Roman"/>
                <w:b/>
                <w:bCs/>
                <w:kern w:val="2"/>
                <w:sz w:val="18"/>
                <w:szCs w:val="18"/>
                <w:u w:val="single"/>
              </w:rPr>
              <w:t>bite</w:t>
            </w:r>
            <w:r>
              <w:rPr>
                <w:rFonts w:ascii="Times New Roman" w:hAnsi="Times New Roman"/>
                <w:kern w:val="2"/>
                <w:sz w:val="18"/>
                <w:szCs w:val="18"/>
              </w:rPr>
              <w:t>, the sweet flavor exploded in her mouth.</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He was so nervous during the speech that he began to </w:t>
            </w:r>
            <w:r>
              <w:rPr>
                <w:rFonts w:ascii="Times New Roman" w:hAnsi="Times New Roman"/>
                <w:b/>
                <w:bCs/>
                <w:kern w:val="2"/>
                <w:sz w:val="18"/>
                <w:szCs w:val="18"/>
                <w:u w:val="single"/>
              </w:rPr>
              <w:t>bite his lips</w:t>
            </w:r>
            <w:r>
              <w:rPr>
                <w:rFonts w:ascii="Times New Roman" w:hAnsi="Times New Roman"/>
                <w:kern w:val="2"/>
                <w:sz w:val="18"/>
                <w:szCs w:val="18"/>
              </w:rPr>
              <w:t>, leaving them red and swollen.</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在我看来，露营者就是那些喜欢被虫子咬、吃不熟的饭、睡不舒服的睡袋的人。2017全国I卷</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w:t>
            </w:r>
            <w:r>
              <w:rPr>
                <w:rFonts w:hint="eastAsia" w:ascii="Times New Roman" w:hAnsi="Times New Roman"/>
                <w:kern w:val="2"/>
                <w:sz w:val="18"/>
                <w:szCs w:val="18"/>
              </w:rPr>
              <w:t>苹果又脆又多汁，每咬一口，甜甜的味道就在她嘴里炸开。</w:t>
            </w:r>
            <w:r>
              <w:rPr>
                <w:rFonts w:hint="eastAsia" w:ascii="宋体" w:hAnsi="宋体" w:eastAsia="宋体" w:cs="宋体"/>
                <w:b/>
                <w:bCs/>
                <w:color w:val="C00000"/>
                <w:kern w:val="2"/>
                <w:sz w:val="18"/>
                <w:szCs w:val="18"/>
              </w:rPr>
              <w:t>（续）</w:t>
            </w:r>
          </w:p>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演讲时他太紧张了，开始咬自己的嘴唇，嘴唇又红又肿。</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552" w:type="dxa"/>
            <w:gridSpan w:val="3"/>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ascii="Times New Roman" w:hAnsi="Times New Roman"/>
                <w:b/>
                <w:bCs/>
                <w:kern w:val="2"/>
                <w:sz w:val="18"/>
                <w:szCs w:val="18"/>
              </w:rPr>
              <w:t>29</w:t>
            </w:r>
            <w:r>
              <w:rPr>
                <w:rFonts w:hint="eastAsia" w:ascii="Times New Roman" w:hAnsi="Times New Roman"/>
                <w:b/>
                <w:bCs/>
                <w:kern w:val="2"/>
                <w:sz w:val="18"/>
                <w:szCs w:val="18"/>
              </w:rPr>
              <w:t>.</w:t>
            </w:r>
            <w:r>
              <w:rPr>
                <w:rFonts w:ascii="Times New Roman" w:hAnsi="Times New Roman"/>
                <w:b/>
                <w:bCs/>
                <w:kern w:val="2"/>
                <w:sz w:val="18"/>
                <w:szCs w:val="18"/>
              </w:rPr>
              <w:t xml:space="preserve"> chain </w:t>
            </w:r>
            <w:r>
              <w:rPr>
                <w:rFonts w:hint="eastAsia" w:ascii="Times New Roman" w:hAnsi="Times New Roman"/>
                <w:b/>
                <w:bCs/>
                <w:kern w:val="2"/>
                <w:sz w:val="18"/>
                <w:szCs w:val="18"/>
              </w:rPr>
              <w:tab/>
            </w:r>
            <w:r>
              <w:rPr>
                <w:rFonts w:hint="eastAsia" w:ascii="Times New Roman" w:hAnsi="Times New Roman"/>
                <w:b/>
                <w:bCs/>
                <w:kern w:val="2"/>
                <w:sz w:val="18"/>
                <w:szCs w:val="18"/>
              </w:rPr>
              <w:t>/</w:t>
            </w:r>
            <w:r>
              <w:t>tʃeɪn</w:t>
            </w:r>
            <w:r>
              <w:rPr>
                <w:rFonts w:hint="eastAsia" w:ascii="Times New Roman" w:hAnsi="Times New Roman"/>
                <w:b/>
                <w:bCs/>
                <w:kern w:val="2"/>
                <w:sz w:val="18"/>
                <w:szCs w:val="18"/>
              </w:rPr>
              <w:t xml:space="preserve"> /                                 </w:t>
            </w:r>
            <w:r>
              <w:rPr>
                <w:rFonts w:ascii="Times New Roman" w:hAnsi="Times New Roman"/>
                <w:b/>
                <w:bCs/>
                <w:kern w:val="2"/>
                <w:sz w:val="18"/>
                <w:szCs w:val="18"/>
              </w:rPr>
              <w:t xml:space="preserve">n. </w:t>
            </w:r>
            <w:r>
              <w:rPr>
                <w:rFonts w:hint="eastAsia" w:ascii="Times New Roman" w:hAnsi="Times New Roman"/>
                <w:b/>
                <w:bCs/>
                <w:kern w:val="2"/>
                <w:sz w:val="18"/>
                <w:szCs w:val="18"/>
              </w:rPr>
              <w:t>一连串（人或事）；链子；链条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 w:hRule="atLeast"/>
        </w:trPr>
        <w:tc>
          <w:tcPr>
            <w:tcW w:w="4507" w:type="dxa"/>
            <w:gridSpan w:val="2"/>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Although the main attraction was the soup, Roze’s </w:t>
            </w:r>
            <w:r>
              <w:rPr>
                <w:rFonts w:ascii="Times New Roman" w:hAnsi="Times New Roman"/>
                <w:b/>
                <w:bCs/>
                <w:kern w:val="2"/>
                <w:sz w:val="18"/>
                <w:szCs w:val="18"/>
                <w:u w:val="single"/>
              </w:rPr>
              <w:t>chain</w:t>
            </w:r>
            <w:r>
              <w:rPr>
                <w:rFonts w:ascii="Times New Roman" w:hAnsi="Times New Roman"/>
                <w:kern w:val="2"/>
                <w:sz w:val="18"/>
                <w:szCs w:val="18"/>
              </w:rPr>
              <w:t xml:space="preserve"> </w:t>
            </w:r>
            <w:r>
              <w:rPr>
                <w:rFonts w:ascii="Times New Roman" w:hAnsi="Times New Roman"/>
                <w:b/>
                <w:bCs/>
                <w:kern w:val="2"/>
                <w:sz w:val="18"/>
                <w:szCs w:val="18"/>
                <w:u w:val="single"/>
              </w:rPr>
              <w:t>shops</w:t>
            </w:r>
            <w:r>
              <w:rPr>
                <w:rFonts w:ascii="Times New Roman" w:hAnsi="Times New Roman"/>
                <w:kern w:val="2"/>
                <w:sz w:val="18"/>
                <w:szCs w:val="18"/>
              </w:rPr>
              <w:t xml:space="preserve"> also set a new standard for dining out, which helped to establish Roze as the inventor of the modern restaurant.</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The community came together to form </w:t>
            </w:r>
            <w:r>
              <w:rPr>
                <w:rFonts w:ascii="Times New Roman" w:hAnsi="Times New Roman"/>
                <w:b/>
                <w:bCs/>
                <w:kern w:val="2"/>
                <w:sz w:val="18"/>
                <w:szCs w:val="18"/>
                <w:u w:val="single"/>
              </w:rPr>
              <w:t>a beautiful chain of love</w:t>
            </w:r>
            <w:r>
              <w:rPr>
                <w:rFonts w:ascii="Times New Roman" w:hAnsi="Times New Roman"/>
                <w:kern w:val="2"/>
                <w:sz w:val="18"/>
                <w:szCs w:val="18"/>
              </w:rPr>
              <w:t xml:space="preserve">, supporting each other through difficult times and spreading kindness and compassion to those in need. </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虽然最吸引人的是汤，但Roze的连锁店也为外出就餐设定了新的标准，这有助于确立Roze作为现代餐厅的发明者。</w:t>
            </w:r>
            <w:r>
              <w:rPr>
                <w:rFonts w:hint="eastAsia" w:ascii="Times New Roman" w:hAnsi="Times New Roman"/>
                <w:kern w:val="2"/>
                <w:sz w:val="18"/>
                <w:szCs w:val="18"/>
                <w:vertAlign w:val="subscript"/>
              </w:rPr>
              <w:t>2018江苏卷</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2. 这个社区聚集在一起，形成了一条美丽的爱的链条，在困难时期相互支持，向那些需要帮助的人传播善意和同情。</w:t>
            </w:r>
            <w:r>
              <w:rPr>
                <w:rFonts w:hint="eastAsia" w:ascii="宋体" w:hAnsi="宋体" w:eastAsia="宋体" w:cs="宋体"/>
                <w:b/>
                <w:bCs/>
                <w:color w:val="C00000"/>
                <w:kern w:val="2"/>
                <w:sz w:val="18"/>
                <w:szCs w:val="18"/>
              </w:rPr>
              <w:t>（应、续）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552" w:type="dxa"/>
            <w:gridSpan w:val="3"/>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ascii="Times New Roman" w:hAnsi="Times New Roman"/>
                <w:b/>
                <w:bCs/>
                <w:kern w:val="2"/>
                <w:sz w:val="18"/>
                <w:szCs w:val="18"/>
              </w:rPr>
              <w:t>30</w:t>
            </w:r>
            <w:r>
              <w:rPr>
                <w:rFonts w:hint="eastAsia" w:ascii="Times New Roman" w:hAnsi="Times New Roman"/>
                <w:b/>
                <w:bCs/>
                <w:kern w:val="2"/>
                <w:sz w:val="18"/>
                <w:szCs w:val="18"/>
              </w:rPr>
              <w:t>.</w:t>
            </w:r>
            <w:r>
              <w:rPr>
                <w:rFonts w:ascii="Times New Roman" w:hAnsi="Times New Roman"/>
                <w:b/>
                <w:bCs/>
                <w:kern w:val="2"/>
                <w:sz w:val="18"/>
                <w:szCs w:val="18"/>
              </w:rPr>
              <w:t xml:space="preserve"> trip over</w:t>
            </w:r>
            <w:r>
              <w:rPr>
                <w:rFonts w:hint="eastAsia" w:ascii="Times New Roman" w:hAnsi="Times New Roman"/>
                <w:b/>
                <w:bCs/>
                <w:kern w:val="2"/>
                <w:sz w:val="18"/>
                <w:szCs w:val="18"/>
              </w:rPr>
              <w:tab/>
            </w:r>
            <w:r>
              <w:rPr>
                <w:rFonts w:hint="eastAsia" w:ascii="Times New Roman" w:hAnsi="Times New Roman"/>
                <w:b/>
                <w:bCs/>
                <w:kern w:val="2"/>
                <w:sz w:val="18"/>
                <w:szCs w:val="18"/>
              </w:rPr>
              <w:t>/</w:t>
            </w:r>
            <w:r>
              <w:t>trɪp</w:t>
            </w:r>
            <w:r>
              <w:rPr>
                <w:rFonts w:hint="eastAsia" w:ascii="Times New Roman" w:hAnsi="Times New Roman"/>
                <w:b/>
                <w:bCs/>
                <w:kern w:val="2"/>
                <w:sz w:val="18"/>
                <w:szCs w:val="18"/>
              </w:rPr>
              <w:t xml:space="preserve"> /                                被……绊倒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4507" w:type="dxa"/>
            <w:gridSpan w:val="2"/>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w:t>
            </w:r>
            <w:r>
              <w:t xml:space="preserve"> </w:t>
            </w:r>
            <w:r>
              <w:rPr>
                <w:rFonts w:ascii="Times New Roman" w:hAnsi="Times New Roman"/>
                <w:kern w:val="2"/>
                <w:sz w:val="18"/>
                <w:szCs w:val="18"/>
              </w:rPr>
              <w:t xml:space="preserve">She didn't see the toy on the floor and </w:t>
            </w:r>
            <w:r>
              <w:rPr>
                <w:rFonts w:ascii="Times New Roman" w:hAnsi="Times New Roman"/>
                <w:b/>
                <w:bCs/>
                <w:kern w:val="2"/>
                <w:sz w:val="18"/>
                <w:szCs w:val="18"/>
                <w:u w:val="single"/>
              </w:rPr>
              <w:t>tripped over</w:t>
            </w:r>
            <w:r>
              <w:rPr>
                <w:rFonts w:ascii="Times New Roman" w:hAnsi="Times New Roman"/>
                <w:kern w:val="2"/>
                <w:sz w:val="18"/>
                <w:szCs w:val="18"/>
              </w:rPr>
              <w:t xml:space="preserve"> it, causing her to fall and scrape her knee.</w:t>
            </w:r>
          </w:p>
          <w:p>
            <w:pPr>
              <w:pStyle w:val="5"/>
              <w:widowControl/>
              <w:spacing w:line="220" w:lineRule="exact"/>
              <w:rPr>
                <w:rFonts w:ascii="Times New Roman" w:hAnsi="Times New Roman"/>
                <w:b/>
                <w:bCs/>
                <w:sz w:val="18"/>
                <w:szCs w:val="18"/>
              </w:rPr>
            </w:pPr>
            <w:r>
              <w:rPr>
                <w:rFonts w:ascii="Times New Roman" w:hAnsi="Times New Roman"/>
                <w:kern w:val="2"/>
                <w:sz w:val="18"/>
                <w:szCs w:val="18"/>
              </w:rPr>
              <w:t xml:space="preserve">2. The hiker lost his footing and </w:t>
            </w:r>
            <w:r>
              <w:rPr>
                <w:rFonts w:ascii="Times New Roman" w:hAnsi="Times New Roman"/>
                <w:b/>
                <w:bCs/>
                <w:kern w:val="2"/>
                <w:sz w:val="18"/>
                <w:szCs w:val="18"/>
                <w:u w:val="single"/>
              </w:rPr>
              <w:t>tripped over a rock</w:t>
            </w:r>
            <w:r>
              <w:rPr>
                <w:rFonts w:ascii="Times New Roman" w:hAnsi="Times New Roman"/>
                <w:kern w:val="2"/>
                <w:sz w:val="18"/>
                <w:szCs w:val="18"/>
              </w:rPr>
              <w:t>, tumbling down the hillside.</w:t>
            </w:r>
          </w:p>
        </w:tc>
        <w:tc>
          <w:tcPr>
            <w:tcW w:w="4045" w:type="dxa"/>
          </w:tcPr>
          <w:p>
            <w:pPr>
              <w:pStyle w:val="5"/>
              <w:widowControl/>
              <w:spacing w:line="220" w:lineRule="exact"/>
              <w:rPr>
                <w:rFonts w:hint="eastAsia" w:ascii="Times New Roman" w:hAnsi="Times New Roman"/>
                <w:kern w:val="2"/>
                <w:sz w:val="18"/>
                <w:szCs w:val="18"/>
              </w:rPr>
            </w:pPr>
            <w:r>
              <w:rPr>
                <w:rFonts w:hint="eastAsia" w:ascii="Times New Roman" w:hAnsi="Times New Roman"/>
                <w:kern w:val="2"/>
                <w:sz w:val="18"/>
                <w:szCs w:val="18"/>
              </w:rPr>
              <w:t>1</w:t>
            </w:r>
            <w:r>
              <w:rPr>
                <w:rFonts w:ascii="Times New Roman" w:hAnsi="Times New Roman"/>
                <w:kern w:val="2"/>
                <w:sz w:val="18"/>
                <w:szCs w:val="18"/>
              </w:rPr>
              <w:t xml:space="preserve">. </w:t>
            </w:r>
            <w:r>
              <w:rPr>
                <w:rFonts w:hint="eastAsia" w:ascii="Times New Roman" w:hAnsi="Times New Roman"/>
                <w:kern w:val="2"/>
                <w:sz w:val="18"/>
                <w:szCs w:val="18"/>
              </w:rPr>
              <w:t>她没有看到地板上的玩具，被它绊倒了，导致她跌倒并擦伤了膝盖。</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2</w:t>
            </w:r>
            <w:r>
              <w:rPr>
                <w:rFonts w:ascii="Times New Roman" w:hAnsi="Times New Roman"/>
                <w:kern w:val="2"/>
                <w:sz w:val="18"/>
                <w:szCs w:val="18"/>
              </w:rPr>
              <w:t xml:space="preserve">. </w:t>
            </w:r>
            <w:r>
              <w:rPr>
                <w:rFonts w:hint="eastAsia" w:ascii="Times New Roman" w:hAnsi="Times New Roman"/>
                <w:kern w:val="2"/>
                <w:sz w:val="18"/>
                <w:szCs w:val="18"/>
              </w:rPr>
              <w:t>徒步旅行者失足被岩石绊倒，从山坡上滚了下来。</w:t>
            </w:r>
            <w:r>
              <w:rPr>
                <w:rFonts w:hint="eastAsia" w:ascii="宋体" w:hAnsi="宋体" w:eastAsia="宋体" w:cs="宋体"/>
                <w:b/>
                <w:bCs/>
                <w:color w:val="C00000"/>
                <w:kern w:val="2"/>
                <w:sz w:val="18"/>
                <w:szCs w:val="18"/>
              </w:rPr>
              <w:t>（续）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552" w:type="dxa"/>
            <w:gridSpan w:val="3"/>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ascii="Times New Roman" w:hAnsi="Times New Roman"/>
                <w:b/>
                <w:bCs/>
                <w:kern w:val="2"/>
                <w:sz w:val="18"/>
                <w:szCs w:val="18"/>
              </w:rPr>
              <w:t>31</w:t>
            </w:r>
            <w:r>
              <w:rPr>
                <w:rFonts w:hint="eastAsia" w:ascii="Times New Roman" w:hAnsi="Times New Roman"/>
                <w:b/>
                <w:bCs/>
                <w:kern w:val="2"/>
                <w:sz w:val="18"/>
                <w:szCs w:val="18"/>
              </w:rPr>
              <w:t>.</w:t>
            </w:r>
            <w:r>
              <w:rPr>
                <w:rFonts w:ascii="Times New Roman" w:hAnsi="Times New Roman"/>
                <w:b/>
                <w:bCs/>
                <w:kern w:val="2"/>
                <w:sz w:val="18"/>
                <w:szCs w:val="18"/>
              </w:rPr>
              <w:t xml:space="preserve"> flexible </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ˈfleksəb(ə)l</w:t>
            </w:r>
            <w:r>
              <w:rPr>
                <w:rFonts w:hint="eastAsia" w:ascii="Times New Roman" w:hAnsi="Times New Roman"/>
                <w:b/>
                <w:bCs/>
                <w:kern w:val="2"/>
                <w:sz w:val="18"/>
                <w:szCs w:val="18"/>
              </w:rPr>
              <w:t xml:space="preserve"> /                                 </w:t>
            </w:r>
            <w:r>
              <w:rPr>
                <w:rFonts w:ascii="Times New Roman" w:hAnsi="Times New Roman"/>
                <w:b/>
                <w:bCs/>
                <w:kern w:val="2"/>
                <w:sz w:val="18"/>
                <w:szCs w:val="18"/>
              </w:rPr>
              <w:t xml:space="preserve">adj. </w:t>
            </w:r>
            <w:r>
              <w:rPr>
                <w:rFonts w:hint="eastAsia" w:ascii="Times New Roman" w:hAnsi="Times New Roman"/>
                <w:b/>
                <w:bCs/>
                <w:kern w:val="2"/>
                <w:sz w:val="18"/>
                <w:szCs w:val="18"/>
              </w:rPr>
              <w:t>灵活的；可变通的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 w:hRule="atLeast"/>
        </w:trPr>
        <w:tc>
          <w:tcPr>
            <w:tcW w:w="4507" w:type="dxa"/>
            <w:gridSpan w:val="2"/>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The author suggested that smart firms </w:t>
            </w:r>
            <w:r>
              <w:rPr>
                <w:rFonts w:ascii="Times New Roman" w:hAnsi="Times New Roman"/>
                <w:b/>
                <w:bCs/>
                <w:kern w:val="2"/>
                <w:sz w:val="18"/>
                <w:szCs w:val="18"/>
                <w:u w:val="single"/>
              </w:rPr>
              <w:t>adopt flexible work patterns.</w:t>
            </w:r>
          </w:p>
          <w:p>
            <w:pPr>
              <w:pStyle w:val="5"/>
              <w:widowControl/>
              <w:spacing w:line="220" w:lineRule="exact"/>
              <w:rPr>
                <w:rFonts w:ascii="Times New Roman" w:hAnsi="Times New Roman"/>
                <w:kern w:val="2"/>
                <w:sz w:val="18"/>
                <w:szCs w:val="18"/>
              </w:rPr>
            </w:pPr>
            <w:r>
              <w:rPr>
                <w:rFonts w:ascii="Times New Roman" w:hAnsi="Times New Roman"/>
                <w:kern w:val="2"/>
                <w:sz w:val="18"/>
                <w:szCs w:val="18"/>
              </w:rPr>
              <w:t xml:space="preserve">2. This job offers </w:t>
            </w:r>
            <w:r>
              <w:rPr>
                <w:rFonts w:ascii="Times New Roman" w:hAnsi="Times New Roman"/>
                <w:b/>
                <w:bCs/>
                <w:kern w:val="2"/>
                <w:sz w:val="18"/>
                <w:szCs w:val="18"/>
                <w:u w:val="single"/>
              </w:rPr>
              <w:t>a flexible schedule</w:t>
            </w:r>
            <w:r>
              <w:rPr>
                <w:rFonts w:ascii="Times New Roman" w:hAnsi="Times New Roman"/>
                <w:kern w:val="2"/>
                <w:sz w:val="18"/>
                <w:szCs w:val="18"/>
              </w:rPr>
              <w:t>, allowing me to adjust my work hours to fit my personal commitments and responsibilities.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The company's policy on working remotely was very </w:t>
            </w:r>
            <w:r>
              <w:rPr>
                <w:rFonts w:ascii="Times New Roman" w:hAnsi="Times New Roman"/>
                <w:b/>
                <w:bCs/>
                <w:kern w:val="2"/>
                <w:sz w:val="18"/>
                <w:szCs w:val="18"/>
                <w:u w:val="single"/>
              </w:rPr>
              <w:t>flexible</w:t>
            </w:r>
            <w:r>
              <w:rPr>
                <w:rFonts w:ascii="Times New Roman" w:hAnsi="Times New Roman"/>
                <w:kern w:val="2"/>
                <w:sz w:val="18"/>
                <w:szCs w:val="18"/>
              </w:rPr>
              <w:t>, enabling employees to work from home or other locations as needed.</w:t>
            </w:r>
          </w:p>
          <w:p>
            <w:pPr>
              <w:pStyle w:val="5"/>
              <w:widowControl/>
              <w:spacing w:line="220" w:lineRule="exact"/>
              <w:rPr>
                <w:rFonts w:ascii="Times New Roman" w:hAnsi="Times New Roman"/>
                <w:b/>
                <w:bCs/>
                <w:sz w:val="18"/>
                <w:szCs w:val="18"/>
              </w:rPr>
            </w:pP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作者建议聪明的公司采用灵活的工作模式。2016年10月浙江</w:t>
            </w:r>
          </w:p>
          <w:p>
            <w:pPr>
              <w:pStyle w:val="5"/>
              <w:widowControl/>
              <w:spacing w:line="220" w:lineRule="exact"/>
              <w:rPr>
                <w:rFonts w:ascii="Times New Roman" w:hAnsi="Times New Roman"/>
                <w:i/>
                <w:iCs/>
                <w:kern w:val="2"/>
                <w:sz w:val="18"/>
                <w:szCs w:val="18"/>
                <w:vertAlign w:val="subscript"/>
              </w:rPr>
            </w:pPr>
            <w:r>
              <w:rPr>
                <w:rFonts w:hint="eastAsia" w:ascii="Times New Roman" w:hAnsi="Times New Roman"/>
                <w:kern w:val="2"/>
                <w:sz w:val="18"/>
                <w:szCs w:val="18"/>
              </w:rPr>
              <w:t>2.</w:t>
            </w:r>
            <w:r>
              <w:rPr>
                <w:rFonts w:ascii="Times New Roman" w:hAnsi="Times New Roman"/>
                <w:kern w:val="2"/>
                <w:sz w:val="18"/>
                <w:szCs w:val="18"/>
              </w:rPr>
              <w:t xml:space="preserve"> </w:t>
            </w:r>
            <w:r>
              <w:rPr>
                <w:rFonts w:hint="eastAsia" w:ascii="Times New Roman" w:hAnsi="Times New Roman"/>
                <w:kern w:val="2"/>
                <w:sz w:val="18"/>
                <w:szCs w:val="18"/>
              </w:rPr>
              <w:t>这份工作提供灵活的工作时间，允许我调整工作时间以适应我的个人承诺和责任。</w:t>
            </w:r>
            <w:r>
              <w:rPr>
                <w:rFonts w:hint="eastAsia" w:ascii="宋体" w:hAnsi="宋体" w:eastAsia="宋体" w:cs="宋体"/>
                <w:b/>
                <w:bCs/>
                <w:color w:val="C00000"/>
                <w:kern w:val="2"/>
                <w:sz w:val="18"/>
                <w:szCs w:val="18"/>
              </w:rPr>
              <w:t>（应）</w:t>
            </w:r>
            <w:r>
              <w:rPr>
                <w:rFonts w:hint="eastAsia" w:ascii="Times New Roman" w:hAnsi="Times New Roman"/>
                <w:i/>
                <w:iCs/>
                <w:kern w:val="2"/>
                <w:sz w:val="18"/>
                <w:szCs w:val="18"/>
                <w:vertAlign w:val="subscript"/>
              </w:rPr>
              <w:t xml:space="preserve">        </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 该公司的远程工作政策非常灵活，员工可以根据需要在家或其他地点工作。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552" w:type="dxa"/>
            <w:gridSpan w:val="3"/>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ascii="Times New Roman" w:hAnsi="Times New Roman"/>
                <w:b/>
                <w:bCs/>
                <w:kern w:val="2"/>
                <w:sz w:val="18"/>
                <w:szCs w:val="18"/>
              </w:rPr>
              <w:t>32</w:t>
            </w:r>
            <w:r>
              <w:rPr>
                <w:rFonts w:hint="eastAsia" w:ascii="Times New Roman" w:hAnsi="Times New Roman"/>
                <w:b/>
                <w:bCs/>
                <w:kern w:val="2"/>
                <w:sz w:val="18"/>
                <w:szCs w:val="18"/>
              </w:rPr>
              <w:t>.</w:t>
            </w:r>
            <w:r>
              <w:rPr>
                <w:rFonts w:ascii="Times New Roman" w:hAnsi="Times New Roman"/>
                <w:b/>
                <w:bCs/>
                <w:kern w:val="2"/>
                <w:sz w:val="18"/>
                <w:szCs w:val="18"/>
              </w:rPr>
              <w:t xml:space="preserve"> therefore </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ˈðeəfɔː(r)</w:t>
            </w:r>
            <w:r>
              <w:rPr>
                <w:rFonts w:hint="eastAsia" w:ascii="Times New Roman" w:hAnsi="Times New Roman"/>
                <w:b/>
                <w:bCs/>
                <w:kern w:val="2"/>
                <w:sz w:val="18"/>
                <w:szCs w:val="18"/>
              </w:rPr>
              <w:t xml:space="preserve"> /                                 </w:t>
            </w:r>
            <w:r>
              <w:rPr>
                <w:rFonts w:ascii="Times New Roman" w:hAnsi="Times New Roman"/>
                <w:b/>
                <w:bCs/>
                <w:kern w:val="2"/>
                <w:sz w:val="18"/>
                <w:szCs w:val="18"/>
              </w:rPr>
              <w:t xml:space="preserve">adv. </w:t>
            </w:r>
            <w:r>
              <w:rPr>
                <w:rFonts w:hint="eastAsia" w:ascii="Times New Roman" w:hAnsi="Times New Roman"/>
                <w:b/>
                <w:bCs/>
                <w:kern w:val="2"/>
                <w:sz w:val="18"/>
                <w:szCs w:val="18"/>
              </w:rPr>
              <w:t>因此；所以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 w:hRule="atLeast"/>
        </w:trPr>
        <w:tc>
          <w:tcPr>
            <w:tcW w:w="4507" w:type="dxa"/>
            <w:gridSpan w:val="2"/>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1. </w:t>
            </w:r>
            <w:r>
              <w:rPr>
                <w:rFonts w:ascii="Times New Roman" w:hAnsi="Times New Roman"/>
                <w:kern w:val="2"/>
                <w:sz w:val="18"/>
                <w:szCs w:val="18"/>
              </w:rPr>
              <w:t xml:space="preserve">It appears that most people have experienced shyness at some time in their lives. </w:t>
            </w:r>
            <w:r>
              <w:rPr>
                <w:rFonts w:ascii="Times New Roman" w:hAnsi="Times New Roman"/>
                <w:b/>
                <w:bCs/>
                <w:kern w:val="2"/>
                <w:sz w:val="18"/>
                <w:szCs w:val="18"/>
                <w:u w:val="single"/>
              </w:rPr>
              <w:t>Therefore</w:t>
            </w:r>
            <w:r>
              <w:rPr>
                <w:rFonts w:ascii="Times New Roman" w:hAnsi="Times New Roman"/>
                <w:kern w:val="2"/>
                <w:sz w:val="18"/>
                <w:szCs w:val="18"/>
              </w:rPr>
              <w:t>, if you are shy, you have lots of company.</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She didn't bring her umbrella, </w:t>
            </w:r>
            <w:r>
              <w:rPr>
                <w:rFonts w:ascii="Times New Roman" w:hAnsi="Times New Roman"/>
                <w:b/>
                <w:bCs/>
                <w:kern w:val="2"/>
                <w:sz w:val="18"/>
                <w:szCs w:val="18"/>
                <w:u w:val="single"/>
              </w:rPr>
              <w:t>therefore</w:t>
            </w:r>
            <w:r>
              <w:rPr>
                <w:rFonts w:ascii="Times New Roman" w:hAnsi="Times New Roman"/>
                <w:kern w:val="2"/>
                <w:sz w:val="18"/>
                <w:szCs w:val="18"/>
              </w:rPr>
              <w:t>, she got soaked in the rain.</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 xml:space="preserve">3. </w:t>
            </w:r>
            <w:r>
              <w:rPr>
                <w:rFonts w:ascii="Times New Roman" w:hAnsi="Times New Roman"/>
                <w:kern w:val="2"/>
                <w:sz w:val="18"/>
                <w:szCs w:val="18"/>
              </w:rPr>
              <w:t xml:space="preserve">The team had been working tirelessly on the project for months; </w:t>
            </w:r>
            <w:r>
              <w:rPr>
                <w:rFonts w:ascii="Times New Roman" w:hAnsi="Times New Roman"/>
                <w:b/>
                <w:bCs/>
                <w:kern w:val="2"/>
                <w:sz w:val="18"/>
                <w:szCs w:val="18"/>
                <w:u w:val="single"/>
              </w:rPr>
              <w:t>therefore</w:t>
            </w:r>
            <w:r>
              <w:rPr>
                <w:rFonts w:ascii="Times New Roman" w:hAnsi="Times New Roman"/>
                <w:kern w:val="2"/>
                <w:sz w:val="18"/>
                <w:szCs w:val="18"/>
              </w:rPr>
              <w:t xml:space="preserve">, they were rewarded with a well-deserved vacation to a tropical paradise. </w:t>
            </w:r>
          </w:p>
        </w:tc>
        <w:tc>
          <w:tcPr>
            <w:tcW w:w="4045" w:type="dxa"/>
          </w:tcPr>
          <w:p>
            <w:pPr>
              <w:pStyle w:val="5"/>
              <w:widowControl/>
              <w:spacing w:line="220" w:lineRule="exact"/>
              <w:rPr>
                <w:rFonts w:ascii="Times New Roman" w:hAnsi="Times New Roman"/>
                <w:kern w:val="2"/>
                <w:sz w:val="18"/>
                <w:szCs w:val="18"/>
                <w:vertAlign w:val="subscript"/>
              </w:rPr>
            </w:pPr>
            <w:r>
              <w:rPr>
                <w:rFonts w:hint="eastAsia" w:ascii="Times New Roman" w:hAnsi="Times New Roman"/>
                <w:kern w:val="2"/>
                <w:sz w:val="18"/>
                <w:szCs w:val="18"/>
              </w:rPr>
              <w:t>1. 似乎大多数人在一生中都有过害羞的经历。因此，如果你害羞，你有很多同伴。</w:t>
            </w:r>
            <w:r>
              <w:rPr>
                <w:rFonts w:hint="eastAsia" w:ascii="Times New Roman" w:hAnsi="Times New Roman"/>
                <w:kern w:val="2"/>
                <w:sz w:val="18"/>
                <w:szCs w:val="18"/>
                <w:vertAlign w:val="subscript"/>
              </w:rPr>
              <w:t>2019全国III卷</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2. 她没有带伞，因此被雨淋得浑身湿透。</w:t>
            </w:r>
            <w:r>
              <w:rPr>
                <w:rFonts w:hint="eastAsia" w:ascii="宋体" w:hAnsi="宋体" w:eastAsia="宋体" w:cs="宋体"/>
                <w:b/>
                <w:bCs/>
                <w:color w:val="C00000"/>
                <w:kern w:val="2"/>
                <w:sz w:val="18"/>
                <w:szCs w:val="18"/>
              </w:rPr>
              <w:t>（续）</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 团队在这个项目上不知疲倦地工作了几个月;因此，他们得到了应得的去热带天堂度假的奖励。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8552" w:type="dxa"/>
            <w:gridSpan w:val="3"/>
            <w:shd w:val="clear" w:color="auto" w:fill="FEF2CC" w:themeFill="accent4" w:themeFillTint="32"/>
            <w:vAlign w:val="center"/>
          </w:tcPr>
          <w:p>
            <w:pPr>
              <w:pStyle w:val="5"/>
              <w:widowControl/>
              <w:spacing w:line="220" w:lineRule="exact"/>
              <w:jc w:val="both"/>
              <w:rPr>
                <w:rFonts w:ascii="Times New Roman" w:hAnsi="Times New Roman"/>
                <w:b/>
                <w:bCs/>
                <w:sz w:val="18"/>
                <w:szCs w:val="18"/>
              </w:rPr>
            </w:pPr>
            <w:r>
              <w:rPr>
                <w:rFonts w:ascii="Times New Roman" w:hAnsi="Times New Roman"/>
                <w:b/>
                <w:bCs/>
                <w:kern w:val="2"/>
                <w:sz w:val="18"/>
                <w:szCs w:val="18"/>
              </w:rPr>
              <w:t>33</w:t>
            </w:r>
            <w:r>
              <w:rPr>
                <w:rFonts w:hint="eastAsia" w:ascii="Times New Roman" w:hAnsi="Times New Roman"/>
                <w:b/>
                <w:bCs/>
                <w:kern w:val="2"/>
                <w:sz w:val="18"/>
                <w:szCs w:val="18"/>
              </w:rPr>
              <w:t>.</w:t>
            </w:r>
            <w:r>
              <w:rPr>
                <w:rFonts w:ascii="Times New Roman" w:hAnsi="Times New Roman"/>
                <w:b/>
                <w:bCs/>
                <w:kern w:val="2"/>
                <w:sz w:val="18"/>
                <w:szCs w:val="18"/>
              </w:rPr>
              <w:t xml:space="preserve"> tension </w:t>
            </w:r>
            <w:r>
              <w:rPr>
                <w:rFonts w:hint="eastAsia" w:ascii="Times New Roman" w:hAnsi="Times New Roman"/>
                <w:b/>
                <w:bCs/>
                <w:kern w:val="2"/>
                <w:sz w:val="18"/>
                <w:szCs w:val="18"/>
              </w:rPr>
              <w:tab/>
            </w:r>
            <w:r>
              <w:rPr>
                <w:rFonts w:hint="eastAsia" w:ascii="Times New Roman" w:hAnsi="Times New Roman"/>
                <w:b/>
                <w:bCs/>
                <w:kern w:val="2"/>
                <w:sz w:val="18"/>
                <w:szCs w:val="18"/>
              </w:rPr>
              <w:t>/</w:t>
            </w:r>
            <w:r>
              <w:t xml:space="preserve"> </w:t>
            </w:r>
            <w:r>
              <w:rPr>
                <w:rFonts w:ascii="Times New Roman" w:hAnsi="Times New Roman"/>
                <w:b/>
                <w:bCs/>
                <w:kern w:val="2"/>
                <w:sz w:val="18"/>
                <w:szCs w:val="18"/>
              </w:rPr>
              <w:t>ˈtenʃ(ə)n</w:t>
            </w:r>
            <w:r>
              <w:rPr>
                <w:rFonts w:hint="eastAsia" w:ascii="Times New Roman" w:hAnsi="Times New Roman"/>
                <w:b/>
                <w:bCs/>
                <w:kern w:val="2"/>
                <w:sz w:val="18"/>
                <w:szCs w:val="18"/>
              </w:rPr>
              <w:t xml:space="preserve"> /                                </w:t>
            </w:r>
            <w:r>
              <w:rPr>
                <w:rFonts w:ascii="Times New Roman" w:hAnsi="Times New Roman"/>
                <w:b/>
                <w:bCs/>
                <w:kern w:val="2"/>
                <w:sz w:val="18"/>
                <w:szCs w:val="18"/>
              </w:rPr>
              <w:t xml:space="preserve">n. </w:t>
            </w:r>
            <w:r>
              <w:rPr>
                <w:rFonts w:hint="eastAsia" w:ascii="Times New Roman" w:hAnsi="Times New Roman"/>
                <w:b/>
                <w:bCs/>
                <w:kern w:val="2"/>
                <w:sz w:val="18"/>
                <w:szCs w:val="18"/>
              </w:rPr>
              <w:t>紧张关系；紧张；焦虑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 w:hRule="atLeast"/>
        </w:trPr>
        <w:tc>
          <w:tcPr>
            <w:tcW w:w="4507" w:type="dxa"/>
            <w:gridSpan w:val="2"/>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Be honest with your parents, and keep them up-to-date on our whereabouts(行踪), which helps</w:t>
            </w:r>
            <w:r>
              <w:rPr>
                <w:rFonts w:hint="eastAsia" w:ascii="Times New Roman" w:hAnsi="Times New Roman"/>
                <w:b/>
                <w:bCs/>
                <w:kern w:val="2"/>
                <w:sz w:val="18"/>
                <w:szCs w:val="18"/>
                <w:u w:val="single"/>
              </w:rPr>
              <w:t xml:space="preserve"> decrease the tension</w:t>
            </w:r>
            <w:r>
              <w:rPr>
                <w:rFonts w:hint="eastAsia" w:ascii="Times New Roman" w:hAnsi="Times New Roman"/>
                <w:kern w:val="2"/>
                <w:sz w:val="18"/>
                <w:szCs w:val="18"/>
              </w:rPr>
              <w:t xml:space="preserve"> between you and your parents.</w:t>
            </w:r>
          </w:p>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 xml:space="preserve">2. </w:t>
            </w:r>
            <w:r>
              <w:rPr>
                <w:rFonts w:ascii="Times New Roman" w:hAnsi="Times New Roman"/>
                <w:kern w:val="2"/>
                <w:sz w:val="18"/>
                <w:szCs w:val="18"/>
              </w:rPr>
              <w:t xml:space="preserve">The </w:t>
            </w:r>
            <w:r>
              <w:rPr>
                <w:rFonts w:ascii="Times New Roman" w:hAnsi="Times New Roman"/>
                <w:b/>
                <w:bCs/>
                <w:kern w:val="2"/>
                <w:sz w:val="18"/>
                <w:szCs w:val="18"/>
                <w:u w:val="single"/>
              </w:rPr>
              <w:t>tension</w:t>
            </w:r>
            <w:r>
              <w:rPr>
                <w:rFonts w:ascii="Times New Roman" w:hAnsi="Times New Roman"/>
                <w:kern w:val="2"/>
                <w:sz w:val="18"/>
                <w:szCs w:val="18"/>
              </w:rPr>
              <w:t xml:space="preserve"> between the siblings was evident as they argued over who was responsible for the broken vase. </w:t>
            </w:r>
          </w:p>
          <w:p>
            <w:pPr>
              <w:pStyle w:val="5"/>
              <w:widowControl/>
              <w:spacing w:line="220" w:lineRule="exact"/>
              <w:rPr>
                <w:rFonts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The </w:t>
            </w:r>
            <w:r>
              <w:rPr>
                <w:rFonts w:ascii="Times New Roman" w:hAnsi="Times New Roman"/>
                <w:b/>
                <w:bCs/>
                <w:kern w:val="2"/>
                <w:sz w:val="18"/>
                <w:szCs w:val="18"/>
                <w:u w:val="single"/>
              </w:rPr>
              <w:t>tension</w:t>
            </w:r>
            <w:r>
              <w:rPr>
                <w:rFonts w:ascii="Times New Roman" w:hAnsi="Times New Roman"/>
                <w:kern w:val="2"/>
                <w:sz w:val="18"/>
                <w:szCs w:val="18"/>
              </w:rPr>
              <w:t xml:space="preserve"> in the office was unbearable, with rumors of layoffs and restructuring causing anxiety and uncertainty among the employees.</w:t>
            </w:r>
          </w:p>
        </w:tc>
        <w:tc>
          <w:tcPr>
            <w:tcW w:w="4045" w:type="dxa"/>
          </w:tcPr>
          <w:p>
            <w:pPr>
              <w:pStyle w:val="5"/>
              <w:widowControl/>
              <w:spacing w:line="220" w:lineRule="exact"/>
              <w:rPr>
                <w:rFonts w:ascii="Times New Roman" w:hAnsi="Times New Roman"/>
                <w:kern w:val="2"/>
                <w:sz w:val="18"/>
                <w:szCs w:val="18"/>
              </w:rPr>
            </w:pPr>
            <w:r>
              <w:rPr>
                <w:rFonts w:hint="eastAsia" w:ascii="Times New Roman" w:hAnsi="Times New Roman"/>
                <w:kern w:val="2"/>
                <w:sz w:val="18"/>
                <w:szCs w:val="18"/>
              </w:rPr>
              <w:t>1. 对你的父母诚实，让他们知道你在哪里，这有助于减少你和父母之间的紧张关系。</w:t>
            </w:r>
            <w:r>
              <w:rPr>
                <w:rFonts w:hint="eastAsia" w:ascii="Times New Roman" w:hAnsi="Times New Roman"/>
                <w:kern w:val="2"/>
                <w:sz w:val="18"/>
                <w:szCs w:val="18"/>
                <w:vertAlign w:val="subscript"/>
              </w:rPr>
              <w:t>2017江苏</w:t>
            </w:r>
          </w:p>
          <w:p>
            <w:pPr>
              <w:pStyle w:val="5"/>
              <w:widowControl/>
              <w:spacing w:line="220" w:lineRule="exact"/>
              <w:rPr>
                <w:rFonts w:ascii="宋体" w:hAnsi="宋体" w:eastAsia="宋体" w:cs="宋体"/>
                <w:b/>
                <w:bCs/>
                <w:color w:val="C00000"/>
                <w:kern w:val="2"/>
                <w:sz w:val="18"/>
                <w:szCs w:val="18"/>
              </w:rPr>
            </w:pPr>
            <w:r>
              <w:rPr>
                <w:rFonts w:hint="eastAsia" w:ascii="Times New Roman" w:hAnsi="Times New Roman"/>
                <w:kern w:val="2"/>
                <w:sz w:val="18"/>
                <w:szCs w:val="18"/>
              </w:rPr>
              <w:t>2. 兄弟姐妹之间的紧张关系很明显，因为他们争论谁应该为花瓶的破碎负责。</w:t>
            </w:r>
            <w:r>
              <w:rPr>
                <w:rFonts w:hint="eastAsia" w:ascii="宋体" w:hAnsi="宋体" w:eastAsia="宋体" w:cs="宋体"/>
                <w:b/>
                <w:bCs/>
                <w:color w:val="C00000"/>
                <w:kern w:val="2"/>
                <w:sz w:val="18"/>
                <w:szCs w:val="18"/>
              </w:rPr>
              <w:t>（续）</w:t>
            </w:r>
          </w:p>
          <w:p>
            <w:pPr>
              <w:pStyle w:val="5"/>
              <w:widowControl/>
              <w:spacing w:line="220" w:lineRule="exact"/>
              <w:rPr>
                <w:rFonts w:hint="eastAsia" w:ascii="Times New Roman" w:hAnsi="Times New Roman"/>
                <w:b/>
                <w:bCs/>
                <w:sz w:val="18"/>
                <w:szCs w:val="18"/>
              </w:rPr>
            </w:pPr>
            <w:r>
              <w:rPr>
                <w:rFonts w:hint="eastAsia" w:ascii="Times New Roman" w:hAnsi="Times New Roman"/>
                <w:kern w:val="2"/>
                <w:sz w:val="18"/>
                <w:szCs w:val="18"/>
              </w:rPr>
              <w:t>3</w:t>
            </w:r>
            <w:r>
              <w:rPr>
                <w:rFonts w:ascii="Times New Roman" w:hAnsi="Times New Roman"/>
                <w:kern w:val="2"/>
                <w:sz w:val="18"/>
                <w:szCs w:val="18"/>
              </w:rPr>
              <w:t xml:space="preserve">. </w:t>
            </w:r>
            <w:r>
              <w:rPr>
                <w:rFonts w:hint="eastAsia" w:ascii="Times New Roman" w:hAnsi="Times New Roman"/>
                <w:kern w:val="2"/>
                <w:sz w:val="18"/>
                <w:szCs w:val="18"/>
              </w:rPr>
              <w:t>办公室里的紧张气氛令人难以忍受，裁员和重组的谣言在员工中引起了焦虑和不确定性。</w:t>
            </w:r>
          </w:p>
        </w:tc>
      </w:tr>
    </w:tbl>
    <w:p>
      <w:pPr>
        <w:rPr>
          <w:rFonts w:ascii="Times New Roman" w:hAnsi="Times New Roman" w:cs="Times New Roman"/>
          <w:b/>
          <w:bCs/>
          <w:sz w:val="18"/>
          <w:szCs w:val="18"/>
        </w:rPr>
      </w:pPr>
    </w:p>
    <w:sectPr>
      <w:headerReference r:id="rId3" w:type="default"/>
      <w:footerReference r:id="rId4" w:type="default"/>
      <w:pgSz w:w="20863" w:h="14740" w:orient="landscape"/>
      <w:pgMar w:top="1417" w:right="1701" w:bottom="1417" w:left="1701" w:header="851" w:footer="992" w:gutter="0"/>
      <w:cols w:space="84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r>
      <w:rPr>
        <w:rFonts w:hint="eastAsia"/>
      </w:rPr>
      <w:t xml:space="preserve">溯恩英语                强基固本教材单词，赏析运用赋能写作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F44750"/>
    <w:multiLevelType w:val="singleLevel"/>
    <w:tmpl w:val="EDF44750"/>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0ZWU1NjIwMDQ0ZTAyMWY2ZTA0MGU3Njk3ZDk2NGUifQ=="/>
  </w:docVars>
  <w:rsids>
    <w:rsidRoot w:val="002E1075"/>
    <w:rsid w:val="00007FC1"/>
    <w:rsid w:val="00032A72"/>
    <w:rsid w:val="00036DC1"/>
    <w:rsid w:val="000574D7"/>
    <w:rsid w:val="00074431"/>
    <w:rsid w:val="00092C53"/>
    <w:rsid w:val="000C2455"/>
    <w:rsid w:val="00131247"/>
    <w:rsid w:val="00166A1D"/>
    <w:rsid w:val="001F0273"/>
    <w:rsid w:val="001F3CA0"/>
    <w:rsid w:val="00245267"/>
    <w:rsid w:val="002863B2"/>
    <w:rsid w:val="002C7BBF"/>
    <w:rsid w:val="002E1075"/>
    <w:rsid w:val="00386B9C"/>
    <w:rsid w:val="003A3773"/>
    <w:rsid w:val="00401DBF"/>
    <w:rsid w:val="00410240"/>
    <w:rsid w:val="00411008"/>
    <w:rsid w:val="00432285"/>
    <w:rsid w:val="00437CC4"/>
    <w:rsid w:val="00451E26"/>
    <w:rsid w:val="0049317E"/>
    <w:rsid w:val="004B60DD"/>
    <w:rsid w:val="004B6FD5"/>
    <w:rsid w:val="004C48E1"/>
    <w:rsid w:val="004D61B3"/>
    <w:rsid w:val="004E531B"/>
    <w:rsid w:val="00553AC7"/>
    <w:rsid w:val="005E4C47"/>
    <w:rsid w:val="005E6675"/>
    <w:rsid w:val="006027D6"/>
    <w:rsid w:val="00606E09"/>
    <w:rsid w:val="0061294E"/>
    <w:rsid w:val="00663204"/>
    <w:rsid w:val="00692D8B"/>
    <w:rsid w:val="006C747D"/>
    <w:rsid w:val="006F6D67"/>
    <w:rsid w:val="00721146"/>
    <w:rsid w:val="00724289"/>
    <w:rsid w:val="00747C69"/>
    <w:rsid w:val="007B117A"/>
    <w:rsid w:val="007E456B"/>
    <w:rsid w:val="007E486C"/>
    <w:rsid w:val="00821BB2"/>
    <w:rsid w:val="00822BF0"/>
    <w:rsid w:val="0084379A"/>
    <w:rsid w:val="008709C8"/>
    <w:rsid w:val="00872638"/>
    <w:rsid w:val="008B22C5"/>
    <w:rsid w:val="008B3C9E"/>
    <w:rsid w:val="008F06E6"/>
    <w:rsid w:val="008F74D8"/>
    <w:rsid w:val="0096108D"/>
    <w:rsid w:val="00963581"/>
    <w:rsid w:val="00994ADE"/>
    <w:rsid w:val="009A047B"/>
    <w:rsid w:val="009B7878"/>
    <w:rsid w:val="009E1A7C"/>
    <w:rsid w:val="00A10197"/>
    <w:rsid w:val="00A1762A"/>
    <w:rsid w:val="00A17EEA"/>
    <w:rsid w:val="00A31ECE"/>
    <w:rsid w:val="00A51700"/>
    <w:rsid w:val="00A63888"/>
    <w:rsid w:val="00A809B3"/>
    <w:rsid w:val="00A841B6"/>
    <w:rsid w:val="00AA218E"/>
    <w:rsid w:val="00AA2465"/>
    <w:rsid w:val="00B01E25"/>
    <w:rsid w:val="00B0646B"/>
    <w:rsid w:val="00B32235"/>
    <w:rsid w:val="00B54185"/>
    <w:rsid w:val="00B65F4E"/>
    <w:rsid w:val="00BF14AE"/>
    <w:rsid w:val="00BF1696"/>
    <w:rsid w:val="00C126A2"/>
    <w:rsid w:val="00C13128"/>
    <w:rsid w:val="00C52365"/>
    <w:rsid w:val="00C800C5"/>
    <w:rsid w:val="00C85443"/>
    <w:rsid w:val="00C9336B"/>
    <w:rsid w:val="00C972FB"/>
    <w:rsid w:val="00C97F33"/>
    <w:rsid w:val="00CA11EA"/>
    <w:rsid w:val="00CB1A50"/>
    <w:rsid w:val="00D065F3"/>
    <w:rsid w:val="00D22BD6"/>
    <w:rsid w:val="00D565C2"/>
    <w:rsid w:val="00D82DC2"/>
    <w:rsid w:val="00DE0B71"/>
    <w:rsid w:val="00DE1658"/>
    <w:rsid w:val="00E01D83"/>
    <w:rsid w:val="00E13504"/>
    <w:rsid w:val="00E14206"/>
    <w:rsid w:val="00E73F77"/>
    <w:rsid w:val="00F01F96"/>
    <w:rsid w:val="00F054FE"/>
    <w:rsid w:val="00F166AA"/>
    <w:rsid w:val="00F310FD"/>
    <w:rsid w:val="00F41C5B"/>
    <w:rsid w:val="00F6614F"/>
    <w:rsid w:val="00F67FBE"/>
    <w:rsid w:val="00FE46C4"/>
    <w:rsid w:val="01E234C9"/>
    <w:rsid w:val="095A0713"/>
    <w:rsid w:val="0B22032D"/>
    <w:rsid w:val="0B2C53C2"/>
    <w:rsid w:val="0C571978"/>
    <w:rsid w:val="0EF414E3"/>
    <w:rsid w:val="13AE3CE5"/>
    <w:rsid w:val="1434475C"/>
    <w:rsid w:val="167350AC"/>
    <w:rsid w:val="167978FA"/>
    <w:rsid w:val="173F78A4"/>
    <w:rsid w:val="197E73B6"/>
    <w:rsid w:val="1BD11ABA"/>
    <w:rsid w:val="1CDF3CCD"/>
    <w:rsid w:val="1EFC15BF"/>
    <w:rsid w:val="24700CC6"/>
    <w:rsid w:val="255174A5"/>
    <w:rsid w:val="27457C26"/>
    <w:rsid w:val="27C54F6C"/>
    <w:rsid w:val="2A9A5D6C"/>
    <w:rsid w:val="2A9E10B9"/>
    <w:rsid w:val="2AEA5356"/>
    <w:rsid w:val="2B3F47C0"/>
    <w:rsid w:val="2B801FE7"/>
    <w:rsid w:val="2BA131E1"/>
    <w:rsid w:val="2D4C6192"/>
    <w:rsid w:val="3099727F"/>
    <w:rsid w:val="31180452"/>
    <w:rsid w:val="34997A96"/>
    <w:rsid w:val="35706138"/>
    <w:rsid w:val="360C3890"/>
    <w:rsid w:val="37602FE4"/>
    <w:rsid w:val="38FE066B"/>
    <w:rsid w:val="3A022D30"/>
    <w:rsid w:val="3D3C4E22"/>
    <w:rsid w:val="40234E85"/>
    <w:rsid w:val="403A588C"/>
    <w:rsid w:val="431631A8"/>
    <w:rsid w:val="432F200E"/>
    <w:rsid w:val="439258E0"/>
    <w:rsid w:val="43F3542D"/>
    <w:rsid w:val="474136EA"/>
    <w:rsid w:val="4BEF3D64"/>
    <w:rsid w:val="5002417D"/>
    <w:rsid w:val="5214517F"/>
    <w:rsid w:val="5BA02328"/>
    <w:rsid w:val="60142D12"/>
    <w:rsid w:val="602A1219"/>
    <w:rsid w:val="61710762"/>
    <w:rsid w:val="684657F5"/>
    <w:rsid w:val="68F53EAE"/>
    <w:rsid w:val="6D0D370A"/>
    <w:rsid w:val="6F671126"/>
    <w:rsid w:val="73FA7B4A"/>
    <w:rsid w:val="751D4875"/>
    <w:rsid w:val="792C7646"/>
    <w:rsid w:val="7A0E4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6">
    <w:name w:val="Default Paragraph Font"/>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2289</Words>
  <Characters>13048</Characters>
  <Lines>108</Lines>
  <Paragraphs>30</Paragraphs>
  <TotalTime>0</TotalTime>
  <ScaleCrop>false</ScaleCrop>
  <LinksUpToDate>false</LinksUpToDate>
  <CharactersWithSpaces>15307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2023-11-22T11:35:00Z</dcterms:created>
  <dc:creator>HUAWEI</dc:creator>
  <cp:lastModifiedBy>Administrator</cp:lastModifiedBy>
  <cp:lastPrinted>2021-03-27T01:36:00Z</cp:lastPrinted>
  <dcterms:modified xsi:type="dcterms:W3CDTF">2026-03-10T02:47:53Z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779185A994A4401B898532B4FF706786</vt:lpwstr>
  </property>
</Properties>
</file>